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3242C1" w:rsidRPr="003242C1" w:rsidRDefault="003242C1" w:rsidP="003242C1">
      <w:pPr>
        <w:pStyle w:val="a3"/>
        <w:spacing w:after="0" w:line="240" w:lineRule="auto"/>
        <w:ind w:left="57" w:firstLine="184"/>
        <w:jc w:val="center"/>
        <w:rPr>
          <w:rFonts w:ascii="Garamond" w:eastAsia="Times New Roman" w:hAnsi="Garamond"/>
          <w:color w:val="464646"/>
          <w:sz w:val="28"/>
          <w:szCs w:val="28"/>
          <w:lang w:eastAsia="ru-RU"/>
        </w:rPr>
      </w:pPr>
      <w:r w:rsidRPr="003242C1">
        <w:rPr>
          <w:rFonts w:ascii="Garamond" w:eastAsia="Times New Roman" w:hAnsi="Garamond"/>
          <w:b/>
          <w:bCs/>
          <w:color w:val="464646"/>
          <w:sz w:val="28"/>
          <w:szCs w:val="28"/>
          <w:lang w:eastAsia="ru-RU"/>
        </w:rPr>
        <w:t>Что такое семья?</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3242C1" w:rsidRPr="003242C1" w:rsidRDefault="003242C1" w:rsidP="003242C1">
      <w:pPr>
        <w:spacing w:after="0" w:line="240" w:lineRule="auto"/>
        <w:ind w:left="57" w:firstLine="184"/>
        <w:jc w:val="center"/>
        <w:rPr>
          <w:rFonts w:ascii="Garamond" w:eastAsia="Times New Roman" w:hAnsi="Garamond" w:cs="Times New Roman"/>
          <w:color w:val="464646"/>
          <w:sz w:val="28"/>
          <w:szCs w:val="28"/>
          <w:lang w:eastAsia="ru-RU"/>
        </w:rPr>
      </w:pPr>
      <w:r>
        <w:rPr>
          <w:rFonts w:ascii="Garamond" w:eastAsia="Times New Roman" w:hAnsi="Garamond" w:cs="Times New Roman"/>
          <w:noProof/>
          <w:color w:val="464646"/>
          <w:sz w:val="28"/>
          <w:szCs w:val="28"/>
          <w:lang w:eastAsia="ru-RU"/>
        </w:rPr>
        <w:drawing>
          <wp:anchor distT="0" distB="0" distL="114300" distR="114300" simplePos="0" relativeHeight="251658240" behindDoc="1" locked="0" layoutInCell="1" allowOverlap="1" wp14:anchorId="138C42BD" wp14:editId="06E8FC3E">
            <wp:simplePos x="0" y="0"/>
            <wp:positionH relativeFrom="column">
              <wp:posOffset>3000375</wp:posOffset>
            </wp:positionH>
            <wp:positionV relativeFrom="paragraph">
              <wp:posOffset>0</wp:posOffset>
            </wp:positionV>
            <wp:extent cx="3543300" cy="2404745"/>
            <wp:effectExtent l="0" t="0" r="0" b="0"/>
            <wp:wrapTight wrapText="bothSides">
              <wp:wrapPolygon edited="0">
                <wp:start x="0" y="0"/>
                <wp:lineTo x="0" y="21389"/>
                <wp:lineTo x="21484" y="21389"/>
                <wp:lineTo x="2148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Tf5-in0Hg-fit-467x317.jpg"/>
                    <pic:cNvPicPr/>
                  </pic:nvPicPr>
                  <pic:blipFill>
                    <a:blip r:embed="rId5">
                      <a:extLst>
                        <a:ext uri="{28A0092B-C50C-407E-A947-70E740481C1C}">
                          <a14:useLocalDpi xmlns:a14="http://schemas.microsoft.com/office/drawing/2010/main" val="0"/>
                        </a:ext>
                      </a:extLst>
                    </a:blip>
                    <a:stretch>
                      <a:fillRect/>
                    </a:stretch>
                  </pic:blipFill>
                  <pic:spPr>
                    <a:xfrm>
                      <a:off x="0" y="0"/>
                      <a:ext cx="3543300" cy="2404745"/>
                    </a:xfrm>
                    <a:prstGeom prst="rect">
                      <a:avLst/>
                    </a:prstGeom>
                  </pic:spPr>
                </pic:pic>
              </a:graphicData>
            </a:graphic>
            <wp14:sizeRelH relativeFrom="margin">
              <wp14:pctWidth>0</wp14:pctWidth>
            </wp14:sizeRelH>
            <wp14:sizeRelV relativeFrom="margin">
              <wp14:pctHeight>0</wp14:pctHeight>
            </wp14:sizeRelV>
          </wp:anchor>
        </w:drawing>
      </w:r>
      <w:r w:rsidRPr="003242C1">
        <w:rPr>
          <w:rFonts w:ascii="Garamond" w:eastAsia="Times New Roman" w:hAnsi="Garamond" w:cs="Times New Roman"/>
          <w:b/>
          <w:bCs/>
          <w:color w:val="464646"/>
          <w:sz w:val="28"/>
          <w:szCs w:val="28"/>
          <w:lang w:eastAsia="ru-RU"/>
        </w:rPr>
        <w:t>О семейных традициях</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 xml:space="preserve">Крайне сложно формировать семейную традицию, если дети выросли и уже сформировали общее отношение к семье. Другое дело, молодые семьи, где родители </w:t>
      </w:r>
      <w:r w:rsidRPr="003242C1">
        <w:rPr>
          <w:rFonts w:ascii="Garamond" w:eastAsia="Times New Roman" w:hAnsi="Garamond" w:cs="Times New Roman"/>
          <w:color w:val="464646"/>
          <w:sz w:val="28"/>
          <w:szCs w:val="28"/>
          <w:lang w:eastAsia="ru-RU"/>
        </w:rPr>
        <w:lastRenderedPageBreak/>
        <w:t>вольны показать ребенку всю красоту мира, окутать его любовью и сформировать надежную жизненную позицию на протяжении всей жизни.</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Если нужно, Вы можете самостоятельно сочинять вечерние сказки. Во-первых, это не займет у вас много времени </w:t>
      </w:r>
      <w:r w:rsidRPr="003242C1">
        <w:rPr>
          <w:rFonts w:ascii="Garamond" w:eastAsia="Times New Roman" w:hAnsi="Garamond" w:cs="Times New Roman"/>
          <w:i/>
          <w:iCs/>
          <w:color w:val="464646"/>
          <w:sz w:val="28"/>
          <w:szCs w:val="28"/>
          <w:lang w:eastAsia="ru-RU"/>
        </w:rPr>
        <w:t>(20-30 минут в день)</w:t>
      </w:r>
      <w:r w:rsidRPr="003242C1">
        <w:rPr>
          <w:rFonts w:ascii="Garamond" w:eastAsia="Times New Roman" w:hAnsi="Garamond" w:cs="Times New Roman"/>
          <w:color w:val="464646"/>
          <w:sz w:val="28"/>
          <w:szCs w:val="28"/>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3242C1" w:rsidRPr="003242C1" w:rsidRDefault="003242C1" w:rsidP="003242C1">
      <w:pPr>
        <w:spacing w:after="0" w:line="240" w:lineRule="auto"/>
        <w:ind w:left="57" w:firstLine="184"/>
        <w:jc w:val="center"/>
        <w:rPr>
          <w:rFonts w:ascii="Garamond" w:eastAsia="Times New Roman" w:hAnsi="Garamond" w:cs="Times New Roman"/>
          <w:color w:val="464646"/>
          <w:sz w:val="28"/>
          <w:szCs w:val="28"/>
          <w:lang w:eastAsia="ru-RU"/>
        </w:rPr>
      </w:pPr>
      <w:r w:rsidRPr="003242C1">
        <w:rPr>
          <w:rFonts w:ascii="Garamond" w:eastAsia="Times New Roman" w:hAnsi="Garamond" w:cs="Times New Roman"/>
          <w:b/>
          <w:bCs/>
          <w:color w:val="464646"/>
          <w:sz w:val="28"/>
          <w:szCs w:val="28"/>
          <w:lang w:eastAsia="ru-RU"/>
        </w:rPr>
        <w:t>Семейные традиции и ритуалы:</w:t>
      </w:r>
    </w:p>
    <w:p w:rsidR="003242C1" w:rsidRPr="003242C1" w:rsidRDefault="003242C1" w:rsidP="003242C1">
      <w:pPr>
        <w:numPr>
          <w:ilvl w:val="0"/>
          <w:numId w:val="1"/>
        </w:numPr>
        <w:spacing w:after="0" w:line="240" w:lineRule="auto"/>
        <w:ind w:left="57"/>
        <w:jc w:val="both"/>
        <w:rPr>
          <w:rFonts w:ascii="Garamond" w:eastAsia="Times New Roman" w:hAnsi="Garamond" w:cs="Times New Roman"/>
          <w:color w:val="464646"/>
          <w:sz w:val="28"/>
          <w:szCs w:val="28"/>
          <w:lang w:eastAsia="ru-RU"/>
        </w:rPr>
      </w:pPr>
      <w:proofErr w:type="gramStart"/>
      <w:r w:rsidRPr="003242C1">
        <w:rPr>
          <w:rFonts w:ascii="Garamond" w:eastAsia="Times New Roman" w:hAnsi="Garamond" w:cs="Times New Roman"/>
          <w:color w:val="464646"/>
          <w:sz w:val="28"/>
          <w:szCs w:val="28"/>
          <w:lang w:eastAsia="ru-RU"/>
        </w:rPr>
        <w:t>позволяют</w:t>
      </w:r>
      <w:proofErr w:type="gramEnd"/>
      <w:r w:rsidRPr="003242C1">
        <w:rPr>
          <w:rFonts w:ascii="Garamond" w:eastAsia="Times New Roman" w:hAnsi="Garamond" w:cs="Times New Roman"/>
          <w:color w:val="464646"/>
          <w:sz w:val="28"/>
          <w:szCs w:val="28"/>
          <w:lang w:eastAsia="ru-RU"/>
        </w:rPr>
        <w:t xml:space="preserve"> малышу ощущать стабильность жизненного уклада: "при любой погоде";</w:t>
      </w:r>
    </w:p>
    <w:p w:rsidR="003242C1" w:rsidRPr="003242C1" w:rsidRDefault="003242C1" w:rsidP="003242C1">
      <w:pPr>
        <w:numPr>
          <w:ilvl w:val="0"/>
          <w:numId w:val="1"/>
        </w:numPr>
        <w:spacing w:after="0" w:line="240" w:lineRule="auto"/>
        <w:ind w:left="57"/>
        <w:jc w:val="both"/>
        <w:rPr>
          <w:rFonts w:ascii="Garamond" w:eastAsia="Times New Roman" w:hAnsi="Garamond" w:cs="Times New Roman"/>
          <w:color w:val="464646"/>
          <w:sz w:val="28"/>
          <w:szCs w:val="28"/>
          <w:lang w:eastAsia="ru-RU"/>
        </w:rPr>
      </w:pPr>
      <w:proofErr w:type="gramStart"/>
      <w:r w:rsidRPr="003242C1">
        <w:rPr>
          <w:rFonts w:ascii="Garamond" w:eastAsia="Times New Roman" w:hAnsi="Garamond" w:cs="Times New Roman"/>
          <w:color w:val="464646"/>
          <w:sz w:val="28"/>
          <w:szCs w:val="28"/>
          <w:lang w:eastAsia="ru-RU"/>
        </w:rPr>
        <w:t>в</w:t>
      </w:r>
      <w:proofErr w:type="gramEnd"/>
      <w:r w:rsidRPr="003242C1">
        <w:rPr>
          <w:rFonts w:ascii="Garamond" w:eastAsia="Times New Roman" w:hAnsi="Garamond" w:cs="Times New Roman"/>
          <w:color w:val="464646"/>
          <w:sz w:val="28"/>
          <w:szCs w:val="28"/>
          <w:lang w:eastAsia="ru-RU"/>
        </w:rPr>
        <w:t xml:space="preserve"> вашей семье состоится то, что заведено;</w:t>
      </w:r>
    </w:p>
    <w:p w:rsidR="003242C1" w:rsidRPr="003242C1" w:rsidRDefault="003242C1" w:rsidP="003242C1">
      <w:pPr>
        <w:numPr>
          <w:ilvl w:val="0"/>
          <w:numId w:val="1"/>
        </w:numPr>
        <w:spacing w:after="0" w:line="240" w:lineRule="auto"/>
        <w:ind w:left="57"/>
        <w:jc w:val="both"/>
        <w:rPr>
          <w:rFonts w:ascii="Garamond" w:eastAsia="Times New Roman" w:hAnsi="Garamond" w:cs="Times New Roman"/>
          <w:color w:val="464646"/>
          <w:sz w:val="28"/>
          <w:szCs w:val="28"/>
          <w:lang w:eastAsia="ru-RU"/>
        </w:rPr>
      </w:pPr>
      <w:proofErr w:type="gramStart"/>
      <w:r w:rsidRPr="003242C1">
        <w:rPr>
          <w:rFonts w:ascii="Garamond" w:eastAsia="Times New Roman" w:hAnsi="Garamond" w:cs="Times New Roman"/>
          <w:color w:val="464646"/>
          <w:sz w:val="28"/>
          <w:szCs w:val="28"/>
          <w:lang w:eastAsia="ru-RU"/>
        </w:rPr>
        <w:t>дают</w:t>
      </w:r>
      <w:proofErr w:type="gramEnd"/>
      <w:r w:rsidRPr="003242C1">
        <w:rPr>
          <w:rFonts w:ascii="Garamond" w:eastAsia="Times New Roman" w:hAnsi="Garamond" w:cs="Times New Roman"/>
          <w:color w:val="464646"/>
          <w:sz w:val="28"/>
          <w:szCs w:val="28"/>
          <w:lang w:eastAsia="ru-RU"/>
        </w:rPr>
        <w:t xml:space="preserve"> ему чувство уверенности в окружающем мире и защищенности;</w:t>
      </w:r>
    </w:p>
    <w:p w:rsidR="003242C1" w:rsidRPr="003242C1" w:rsidRDefault="003242C1" w:rsidP="003242C1">
      <w:pPr>
        <w:numPr>
          <w:ilvl w:val="0"/>
          <w:numId w:val="1"/>
        </w:numPr>
        <w:spacing w:after="0" w:line="240" w:lineRule="auto"/>
        <w:ind w:left="57"/>
        <w:jc w:val="both"/>
        <w:rPr>
          <w:rFonts w:ascii="Garamond" w:eastAsia="Times New Roman" w:hAnsi="Garamond" w:cs="Times New Roman"/>
          <w:color w:val="464646"/>
          <w:sz w:val="28"/>
          <w:szCs w:val="28"/>
          <w:lang w:eastAsia="ru-RU"/>
        </w:rPr>
      </w:pPr>
      <w:proofErr w:type="gramStart"/>
      <w:r w:rsidRPr="003242C1">
        <w:rPr>
          <w:rFonts w:ascii="Garamond" w:eastAsia="Times New Roman" w:hAnsi="Garamond" w:cs="Times New Roman"/>
          <w:color w:val="464646"/>
          <w:sz w:val="28"/>
          <w:szCs w:val="28"/>
          <w:lang w:eastAsia="ru-RU"/>
        </w:rPr>
        <w:t>настраивают</w:t>
      </w:r>
      <w:proofErr w:type="gramEnd"/>
      <w:r w:rsidRPr="003242C1">
        <w:rPr>
          <w:rFonts w:ascii="Garamond" w:eastAsia="Times New Roman" w:hAnsi="Garamond" w:cs="Times New Roman"/>
          <w:color w:val="464646"/>
          <w:sz w:val="28"/>
          <w:szCs w:val="28"/>
          <w:lang w:eastAsia="ru-RU"/>
        </w:rPr>
        <w:t xml:space="preserve"> кроху на оптимизм и позитивное восприятие жизни, когда каждый день - праздник";</w:t>
      </w:r>
    </w:p>
    <w:p w:rsidR="003242C1" w:rsidRPr="003242C1" w:rsidRDefault="003242C1" w:rsidP="003242C1">
      <w:pPr>
        <w:numPr>
          <w:ilvl w:val="0"/>
          <w:numId w:val="1"/>
        </w:numPr>
        <w:spacing w:after="0" w:line="240" w:lineRule="auto"/>
        <w:ind w:left="57"/>
        <w:jc w:val="both"/>
        <w:rPr>
          <w:rFonts w:ascii="Garamond" w:eastAsia="Times New Roman" w:hAnsi="Garamond" w:cs="Times New Roman"/>
          <w:color w:val="464646"/>
          <w:sz w:val="28"/>
          <w:szCs w:val="28"/>
          <w:lang w:eastAsia="ru-RU"/>
        </w:rPr>
      </w:pPr>
      <w:proofErr w:type="gramStart"/>
      <w:r w:rsidRPr="003242C1">
        <w:rPr>
          <w:rFonts w:ascii="Garamond" w:eastAsia="Times New Roman" w:hAnsi="Garamond" w:cs="Times New Roman"/>
          <w:color w:val="464646"/>
          <w:sz w:val="28"/>
          <w:szCs w:val="28"/>
          <w:lang w:eastAsia="ru-RU"/>
        </w:rPr>
        <w:t>создают</w:t>
      </w:r>
      <w:proofErr w:type="gramEnd"/>
      <w:r w:rsidRPr="003242C1">
        <w:rPr>
          <w:rFonts w:ascii="Garamond" w:eastAsia="Times New Roman" w:hAnsi="Garamond" w:cs="Times New Roman"/>
          <w:color w:val="464646"/>
          <w:sz w:val="28"/>
          <w:szCs w:val="28"/>
          <w:lang w:eastAsia="ru-RU"/>
        </w:rPr>
        <w:t xml:space="preserve"> неповторимые детские воспоминания, о которых малыш будет когда-нибудь рассказывать своим детям;</w:t>
      </w:r>
    </w:p>
    <w:p w:rsidR="003242C1" w:rsidRPr="003242C1" w:rsidRDefault="003242C1" w:rsidP="003242C1">
      <w:pPr>
        <w:numPr>
          <w:ilvl w:val="0"/>
          <w:numId w:val="1"/>
        </w:numPr>
        <w:spacing w:after="0" w:line="240" w:lineRule="auto"/>
        <w:ind w:left="57"/>
        <w:jc w:val="both"/>
        <w:rPr>
          <w:rFonts w:ascii="Garamond" w:eastAsia="Times New Roman" w:hAnsi="Garamond" w:cs="Times New Roman"/>
          <w:color w:val="464646"/>
          <w:sz w:val="28"/>
          <w:szCs w:val="28"/>
          <w:lang w:eastAsia="ru-RU"/>
        </w:rPr>
      </w:pPr>
      <w:proofErr w:type="gramStart"/>
      <w:r w:rsidRPr="003242C1">
        <w:rPr>
          <w:rFonts w:ascii="Garamond" w:eastAsia="Times New Roman" w:hAnsi="Garamond" w:cs="Times New Roman"/>
          <w:color w:val="464646"/>
          <w:sz w:val="28"/>
          <w:szCs w:val="28"/>
          <w:lang w:eastAsia="ru-RU"/>
        </w:rPr>
        <w:t>позволяют</w:t>
      </w:r>
      <w:proofErr w:type="gramEnd"/>
      <w:r w:rsidRPr="003242C1">
        <w:rPr>
          <w:rFonts w:ascii="Garamond" w:eastAsia="Times New Roman" w:hAnsi="Garamond" w:cs="Times New Roman"/>
          <w:color w:val="464646"/>
          <w:sz w:val="28"/>
          <w:szCs w:val="28"/>
          <w:lang w:eastAsia="ru-RU"/>
        </w:rPr>
        <w:t xml:space="preserve"> ощутить гордость за себя и свою семью.</w:t>
      </w:r>
    </w:p>
    <w:p w:rsidR="003242C1" w:rsidRPr="003242C1" w:rsidRDefault="003242C1" w:rsidP="003242C1">
      <w:pPr>
        <w:numPr>
          <w:ilvl w:val="0"/>
          <w:numId w:val="1"/>
        </w:numPr>
        <w:spacing w:after="0" w:line="240" w:lineRule="auto"/>
        <w:ind w:left="57"/>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3242C1" w:rsidRPr="003242C1" w:rsidRDefault="003242C1" w:rsidP="003242C1">
      <w:pPr>
        <w:numPr>
          <w:ilvl w:val="0"/>
          <w:numId w:val="1"/>
        </w:numPr>
        <w:spacing w:after="0" w:line="240" w:lineRule="auto"/>
        <w:ind w:left="57"/>
        <w:jc w:val="both"/>
        <w:rPr>
          <w:rFonts w:ascii="Garamond" w:eastAsia="Times New Roman" w:hAnsi="Garamond" w:cs="Times New Roman"/>
          <w:color w:val="464646"/>
          <w:sz w:val="28"/>
          <w:szCs w:val="28"/>
          <w:lang w:eastAsia="ru-RU"/>
        </w:rPr>
      </w:pPr>
      <w:proofErr w:type="gramStart"/>
      <w:r w:rsidRPr="003242C1">
        <w:rPr>
          <w:rFonts w:ascii="Garamond" w:eastAsia="Times New Roman" w:hAnsi="Garamond" w:cs="Times New Roman"/>
          <w:color w:val="464646"/>
          <w:sz w:val="28"/>
          <w:szCs w:val="28"/>
          <w:lang w:eastAsia="ru-RU"/>
        </w:rPr>
        <w:t>повторяющееся</w:t>
      </w:r>
      <w:proofErr w:type="gramEnd"/>
      <w:r w:rsidRPr="003242C1">
        <w:rPr>
          <w:rFonts w:ascii="Garamond" w:eastAsia="Times New Roman" w:hAnsi="Garamond" w:cs="Times New Roman"/>
          <w:color w:val="464646"/>
          <w:sz w:val="28"/>
          <w:szCs w:val="28"/>
          <w:lang w:eastAsia="ru-RU"/>
        </w:rPr>
        <w:t xml:space="preserve"> событие должно быть для малыша ярким, позитивным, запоминающимся;</w:t>
      </w:r>
    </w:p>
    <w:p w:rsidR="003242C1" w:rsidRPr="003242C1" w:rsidRDefault="003242C1" w:rsidP="003242C1">
      <w:pPr>
        <w:numPr>
          <w:ilvl w:val="0"/>
          <w:numId w:val="1"/>
        </w:numPr>
        <w:spacing w:after="0" w:line="240" w:lineRule="auto"/>
        <w:ind w:left="57"/>
        <w:jc w:val="both"/>
        <w:rPr>
          <w:rFonts w:ascii="Garamond" w:eastAsia="Times New Roman" w:hAnsi="Garamond" w:cs="Times New Roman"/>
          <w:color w:val="464646"/>
          <w:sz w:val="28"/>
          <w:szCs w:val="28"/>
          <w:lang w:eastAsia="ru-RU"/>
        </w:rPr>
      </w:pPr>
      <w:proofErr w:type="gramStart"/>
      <w:r w:rsidRPr="003242C1">
        <w:rPr>
          <w:rFonts w:ascii="Garamond" w:eastAsia="Times New Roman" w:hAnsi="Garamond" w:cs="Times New Roman"/>
          <w:color w:val="464646"/>
          <w:sz w:val="28"/>
          <w:szCs w:val="28"/>
          <w:lang w:eastAsia="ru-RU"/>
        </w:rPr>
        <w:t>традиция</w:t>
      </w:r>
      <w:proofErr w:type="gramEnd"/>
      <w:r w:rsidRPr="003242C1">
        <w:rPr>
          <w:rFonts w:ascii="Garamond" w:eastAsia="Times New Roman" w:hAnsi="Garamond" w:cs="Times New Roman"/>
          <w:color w:val="464646"/>
          <w:sz w:val="28"/>
          <w:szCs w:val="28"/>
          <w:lang w:eastAsia="ru-RU"/>
        </w:rPr>
        <w:t xml:space="preserve"> на то и традиция, чтобы соблюдаться всегда;</w:t>
      </w:r>
    </w:p>
    <w:p w:rsidR="003242C1" w:rsidRPr="003242C1" w:rsidRDefault="003242C1" w:rsidP="003242C1">
      <w:pPr>
        <w:numPr>
          <w:ilvl w:val="0"/>
          <w:numId w:val="1"/>
        </w:numPr>
        <w:spacing w:after="0" w:line="240" w:lineRule="auto"/>
        <w:ind w:left="57"/>
        <w:jc w:val="both"/>
        <w:rPr>
          <w:rFonts w:ascii="Garamond" w:eastAsia="Times New Roman" w:hAnsi="Garamond" w:cs="Times New Roman"/>
          <w:color w:val="464646"/>
          <w:sz w:val="28"/>
          <w:szCs w:val="28"/>
          <w:lang w:eastAsia="ru-RU"/>
        </w:rPr>
      </w:pPr>
      <w:proofErr w:type="gramStart"/>
      <w:r w:rsidRPr="003242C1">
        <w:rPr>
          <w:rFonts w:ascii="Garamond" w:eastAsia="Times New Roman" w:hAnsi="Garamond" w:cs="Times New Roman"/>
          <w:color w:val="464646"/>
          <w:sz w:val="28"/>
          <w:szCs w:val="28"/>
          <w:lang w:eastAsia="ru-RU"/>
        </w:rPr>
        <w:t>можете</w:t>
      </w:r>
      <w:proofErr w:type="gramEnd"/>
      <w:r w:rsidRPr="003242C1">
        <w:rPr>
          <w:rFonts w:ascii="Garamond" w:eastAsia="Times New Roman" w:hAnsi="Garamond" w:cs="Times New Roman"/>
          <w:color w:val="464646"/>
          <w:sz w:val="28"/>
          <w:szCs w:val="28"/>
          <w:lang w:eastAsia="ru-RU"/>
        </w:rPr>
        <w:t xml:space="preserve"> задействовать запахи, звуки, зрительные образы,</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 xml:space="preserve">-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w:t>
      </w:r>
      <w:r w:rsidRPr="003242C1">
        <w:rPr>
          <w:rFonts w:ascii="Garamond" w:eastAsia="Times New Roman" w:hAnsi="Garamond" w:cs="Times New Roman"/>
          <w:color w:val="464646"/>
          <w:sz w:val="28"/>
          <w:szCs w:val="28"/>
          <w:lang w:eastAsia="ru-RU"/>
        </w:rPr>
        <w:lastRenderedPageBreak/>
        <w:t xml:space="preserve">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w:t>
      </w:r>
      <w:proofErr w:type="gramStart"/>
      <w:r w:rsidRPr="003242C1">
        <w:rPr>
          <w:rFonts w:ascii="Garamond" w:eastAsia="Times New Roman" w:hAnsi="Garamond" w:cs="Times New Roman"/>
          <w:color w:val="464646"/>
          <w:sz w:val="28"/>
          <w:szCs w:val="28"/>
          <w:lang w:eastAsia="ru-RU"/>
        </w:rPr>
        <w:t>и...</w:t>
      </w:r>
      <w:proofErr w:type="gramEnd"/>
      <w:r w:rsidRPr="003242C1">
        <w:rPr>
          <w:rFonts w:ascii="Garamond" w:eastAsia="Times New Roman" w:hAnsi="Garamond" w:cs="Times New Roman"/>
          <w:color w:val="464646"/>
          <w:sz w:val="28"/>
          <w:szCs w:val="28"/>
          <w:lang w:eastAsia="ru-RU"/>
        </w:rPr>
        <w:t xml:space="preserve">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w:t>
      </w:r>
      <w:proofErr w:type="gramStart"/>
      <w:r w:rsidRPr="003242C1">
        <w:rPr>
          <w:rFonts w:ascii="Garamond" w:eastAsia="Times New Roman" w:hAnsi="Garamond" w:cs="Times New Roman"/>
          <w:color w:val="464646"/>
          <w:sz w:val="28"/>
          <w:szCs w:val="28"/>
          <w:lang w:eastAsia="ru-RU"/>
        </w:rPr>
        <w:t>и...</w:t>
      </w:r>
      <w:proofErr w:type="gramEnd"/>
      <w:r w:rsidRPr="003242C1">
        <w:rPr>
          <w:rFonts w:ascii="Garamond" w:eastAsia="Times New Roman" w:hAnsi="Garamond" w:cs="Times New Roman"/>
          <w:color w:val="464646"/>
          <w:sz w:val="28"/>
          <w:szCs w:val="28"/>
          <w:lang w:eastAsia="ru-RU"/>
        </w:rPr>
        <w:t xml:space="preserve">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3242C1" w:rsidRPr="003242C1" w:rsidRDefault="003242C1" w:rsidP="003242C1">
      <w:pPr>
        <w:spacing w:after="0" w:line="240" w:lineRule="auto"/>
        <w:ind w:left="57" w:firstLine="184"/>
        <w:jc w:val="both"/>
        <w:rPr>
          <w:rFonts w:ascii="Garamond" w:eastAsia="Times New Roman" w:hAnsi="Garamond" w:cs="Times New Roman"/>
          <w:color w:val="464646"/>
          <w:sz w:val="28"/>
          <w:szCs w:val="28"/>
          <w:lang w:eastAsia="ru-RU"/>
        </w:rPr>
      </w:pPr>
      <w:r w:rsidRPr="003242C1">
        <w:rPr>
          <w:rFonts w:ascii="Garamond" w:eastAsia="Times New Roman" w:hAnsi="Garamond" w:cs="Times New Roman"/>
          <w:color w:val="464646"/>
          <w:sz w:val="28"/>
          <w:szCs w:val="28"/>
          <w:lang w:eastAsia="ru-RU"/>
        </w:rPr>
        <w:t>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3242C1" w:rsidRPr="003242C1" w:rsidRDefault="003242C1" w:rsidP="003242C1">
      <w:pPr>
        <w:spacing w:after="0" w:line="240" w:lineRule="auto"/>
        <w:ind w:left="57" w:firstLine="184"/>
        <w:jc w:val="both"/>
        <w:rPr>
          <w:rFonts w:ascii="Garamond" w:eastAsia="Times New Roman" w:hAnsi="Garamond" w:cs="Times New Roman"/>
          <w:b/>
          <w:bCs/>
          <w:color w:val="464646"/>
          <w:sz w:val="28"/>
          <w:szCs w:val="28"/>
          <w:lang w:eastAsia="ru-RU"/>
        </w:rPr>
      </w:pPr>
      <w:r w:rsidRPr="003242C1">
        <w:rPr>
          <w:rFonts w:ascii="Garamond" w:eastAsia="Times New Roman" w:hAnsi="Garamond" w:cs="Times New Roman"/>
          <w:b/>
          <w:bCs/>
          <w:color w:val="464646"/>
          <w:sz w:val="28"/>
          <w:szCs w:val="28"/>
          <w:lang w:eastAsia="ru-RU"/>
        </w:rPr>
        <w:t>Да будет уютно и светло в Вашем доме!</w:t>
      </w:r>
    </w:p>
    <w:p w:rsidR="003242C1" w:rsidRDefault="003242C1" w:rsidP="003242C1">
      <w:pPr>
        <w:spacing w:after="0" w:line="240" w:lineRule="auto"/>
        <w:ind w:left="57" w:firstLine="184"/>
        <w:jc w:val="both"/>
        <w:rPr>
          <w:rFonts w:ascii="Garamond" w:eastAsia="Times New Roman" w:hAnsi="Garamond" w:cs="Times New Roman"/>
          <w:b/>
          <w:bCs/>
          <w:sz w:val="28"/>
          <w:szCs w:val="28"/>
          <w:lang w:eastAsia="ru-RU"/>
        </w:rPr>
      </w:pPr>
    </w:p>
    <w:p w:rsidR="008A1157" w:rsidRDefault="008A1157" w:rsidP="003242C1">
      <w:pPr>
        <w:spacing w:after="0" w:line="240" w:lineRule="auto"/>
        <w:ind w:left="57"/>
        <w:jc w:val="both"/>
        <w:rPr>
          <w:rFonts w:ascii="Garamond" w:eastAsia="Times New Roman" w:hAnsi="Garamond" w:cs="Times New Roman"/>
          <w:b/>
          <w:bCs/>
          <w:sz w:val="28"/>
          <w:szCs w:val="28"/>
          <w:lang w:eastAsia="ru-RU"/>
        </w:rPr>
      </w:pPr>
    </w:p>
    <w:p w:rsidR="003242C1" w:rsidRPr="003242C1" w:rsidRDefault="003242C1" w:rsidP="003242C1">
      <w:pPr>
        <w:spacing w:after="0" w:line="240" w:lineRule="auto"/>
        <w:ind w:left="57"/>
        <w:jc w:val="both"/>
        <w:rPr>
          <w:rFonts w:ascii="Garamond" w:hAnsi="Garamond"/>
          <w:sz w:val="28"/>
          <w:szCs w:val="28"/>
        </w:rPr>
      </w:pPr>
      <w:bookmarkStart w:id="0" w:name="_GoBack"/>
      <w:bookmarkEnd w:id="0"/>
    </w:p>
    <w:sectPr w:rsidR="003242C1" w:rsidRPr="003242C1" w:rsidSect="003242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76248"/>
    <w:multiLevelType w:val="multilevel"/>
    <w:tmpl w:val="6D50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C1"/>
    <w:rsid w:val="003242C1"/>
    <w:rsid w:val="008A1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6EB62-4B0E-443A-8763-799E39DA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2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30756">
      <w:bodyDiv w:val="1"/>
      <w:marLeft w:val="0"/>
      <w:marRight w:val="0"/>
      <w:marTop w:val="0"/>
      <w:marBottom w:val="0"/>
      <w:divBdr>
        <w:top w:val="none" w:sz="0" w:space="0" w:color="auto"/>
        <w:left w:val="none" w:sz="0" w:space="0" w:color="auto"/>
        <w:bottom w:val="none" w:sz="0" w:space="0" w:color="auto"/>
        <w:right w:val="none" w:sz="0" w:space="0" w:color="auto"/>
      </w:divBdr>
      <w:divsChild>
        <w:div w:id="1698890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Варфоломеева</dc:creator>
  <cp:keywords/>
  <dc:description/>
  <cp:lastModifiedBy>Анна Варфоломеева</cp:lastModifiedBy>
  <cp:revision>1</cp:revision>
  <dcterms:created xsi:type="dcterms:W3CDTF">2016-06-22T16:38:00Z</dcterms:created>
  <dcterms:modified xsi:type="dcterms:W3CDTF">2016-06-22T16:40:00Z</dcterms:modified>
</cp:coreProperties>
</file>