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2D8" w:rsidRPr="0019301E" w:rsidRDefault="0019301E" w:rsidP="00CB52D8">
      <w:pPr>
        <w:pStyle w:val="b-pb-publication-bodylead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Cs/>
        </w:rPr>
      </w:pPr>
      <w:r>
        <w:rPr>
          <w:b/>
          <w:iCs/>
        </w:rPr>
        <w:t>КАК ЗАИНТРЕСОВАТЬ РЕБЁНКА ЗАНИМАТЬСЯ ДОМА?</w:t>
      </w:r>
    </w:p>
    <w:p w:rsidR="00CB52D8" w:rsidRPr="0019301E" w:rsidRDefault="00CB52D8" w:rsidP="0019301E">
      <w:pPr>
        <w:pStyle w:val="b-pb-publication-bodylead"/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</w:rPr>
      </w:pPr>
      <w:r w:rsidRPr="008036F9">
        <w:rPr>
          <w:i/>
          <w:iCs/>
        </w:rPr>
        <w:t>«</w:t>
      </w:r>
      <w:r w:rsidRPr="008036F9">
        <w:rPr>
          <w:i/>
          <w:iCs/>
        </w:rPr>
        <w:t>Любой родитель знает, что едва ли не самое сложное во взаимоотношениях с ребенком — не заставить, а мотивировать его сделать что-то. Разберемся — чем же всё-таки можно, полезно и правильно мотивировать детей. На какие кнопки следует нажимать</w:t>
      </w:r>
      <w:r w:rsidRPr="008036F9">
        <w:rPr>
          <w:i/>
          <w:iCs/>
        </w:rPr>
        <w:t>»,</w:t>
      </w:r>
      <w:r w:rsidRPr="008036F9">
        <w:rPr>
          <w:i/>
          <w:iCs/>
        </w:rPr>
        <w:t xml:space="preserve"> — рассказывает Ксения </w:t>
      </w:r>
      <w:proofErr w:type="spellStart"/>
      <w:r w:rsidRPr="008036F9">
        <w:rPr>
          <w:i/>
          <w:iCs/>
        </w:rPr>
        <w:t>Букша</w:t>
      </w:r>
      <w:proofErr w:type="spellEnd"/>
      <w:r w:rsidRPr="008036F9">
        <w:rPr>
          <w:i/>
          <w:iCs/>
        </w:rPr>
        <w:t>.</w:t>
      </w:r>
      <w:r w:rsidR="0019301E">
        <w:rPr>
          <w:i/>
          <w:iCs/>
        </w:rPr>
        <w:t xml:space="preserve"> </w:t>
      </w:r>
      <w:r w:rsidRPr="008036F9">
        <w:t>Любая система мотивац</w:t>
      </w:r>
      <w:bookmarkStart w:id="0" w:name="_GoBack"/>
      <w:bookmarkEnd w:id="0"/>
      <w:r w:rsidRPr="008036F9">
        <w:t xml:space="preserve">ии работает тогда, когда </w:t>
      </w:r>
      <w:r w:rsidRPr="00961F99">
        <w:rPr>
          <w:b/>
        </w:rPr>
        <w:t>существует устойчивая цепь</w:t>
      </w:r>
      <w:r w:rsidRPr="008036F9">
        <w:t>:</w:t>
      </w:r>
    </w:p>
    <w:p w:rsidR="00CB52D8" w:rsidRPr="008036F9" w:rsidRDefault="00CB52D8" w:rsidP="00CB52D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52"/>
          <w:szCs w:val="52"/>
        </w:rPr>
      </w:pPr>
      <w:r w:rsidRPr="008036F9">
        <w:rPr>
          <w:b/>
          <w:sz w:val="52"/>
          <w:szCs w:val="52"/>
        </w:rPr>
        <w:t>Я стараюсь =&gt; у меня получается =&gt; есть приятный мне результат =&gt; я стараюсь…</w:t>
      </w:r>
    </w:p>
    <w:p w:rsidR="00CB52D8" w:rsidRPr="008036F9" w:rsidRDefault="00CB52D8" w:rsidP="00CB52D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8036F9">
        <w:rPr>
          <w:b/>
        </w:rPr>
        <w:t>Любое размыкание этой цепи ведет к тому, что мотивация не работает.</w:t>
      </w:r>
    </w:p>
    <w:p w:rsidR="00CB52D8" w:rsidRPr="008036F9" w:rsidRDefault="00CB52D8" w:rsidP="00CB5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36F9">
        <w:rPr>
          <w:rFonts w:ascii="Times New Roman" w:hAnsi="Times New Roman" w:cs="Times New Roman"/>
          <w:sz w:val="24"/>
          <w:szCs w:val="24"/>
          <w:u w:val="single"/>
        </w:rPr>
        <w:t>1. Забота</w:t>
      </w:r>
      <w:r w:rsidRPr="008036F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B52D8" w:rsidRPr="008036F9" w:rsidRDefault="00CB52D8" w:rsidP="00CB5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6F9">
        <w:rPr>
          <w:rFonts w:ascii="Times New Roman" w:hAnsi="Times New Roman" w:cs="Times New Roman"/>
          <w:sz w:val="24"/>
          <w:szCs w:val="24"/>
        </w:rPr>
        <w:t>Иногда нужно просто находиться в контакте с ребенком и пра</w:t>
      </w:r>
      <w:r w:rsidRPr="008036F9">
        <w:rPr>
          <w:rFonts w:ascii="Times New Roman" w:hAnsi="Times New Roman" w:cs="Times New Roman"/>
          <w:sz w:val="24"/>
          <w:szCs w:val="24"/>
        </w:rPr>
        <w:t>вильно заботиться о его нуждах.</w:t>
      </w:r>
    </w:p>
    <w:p w:rsidR="00CB52D8" w:rsidRPr="008036F9" w:rsidRDefault="00CB52D8" w:rsidP="00CB5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6F9">
        <w:rPr>
          <w:rFonts w:ascii="Times New Roman" w:hAnsi="Times New Roman" w:cs="Times New Roman"/>
          <w:sz w:val="24"/>
          <w:szCs w:val="24"/>
        </w:rPr>
        <w:t>Реальная история. Дима не мог сам делать уроки, хотя хорошо соображает и примеры для него легкие. Но он постоянно отвлекался, в результате дело затягивалось надолг</w:t>
      </w:r>
      <w:r w:rsidRPr="008036F9">
        <w:rPr>
          <w:rFonts w:ascii="Times New Roman" w:hAnsi="Times New Roman" w:cs="Times New Roman"/>
          <w:sz w:val="24"/>
          <w:szCs w:val="24"/>
        </w:rPr>
        <w:t>о, да и результат был не очень.</w:t>
      </w:r>
    </w:p>
    <w:p w:rsidR="00CB52D8" w:rsidRPr="008036F9" w:rsidRDefault="00CB52D8" w:rsidP="00CB5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6F9">
        <w:rPr>
          <w:rFonts w:ascii="Times New Roman" w:hAnsi="Times New Roman" w:cs="Times New Roman"/>
          <w:sz w:val="24"/>
          <w:szCs w:val="24"/>
        </w:rPr>
        <w:t>В чем проблема и как тут можно позаботиться о Диме? Задача «сделать уроки» слишком большая для Диминого неустойчивого внимания. В результате разорвана первая же стрелочка — Дима не может постараться так, чтобы получилось. Значит, надо нарезать ему эту работу на съедобные кусочки. Мама заводит таймер на 15 минут и все это время молча сидит рядом с ребенком. Дима видит, что сидеть осталось совсем недолго, и тиканье стрелок само напоминает ему о том, что надо решать дальше. Ровно через 15 минут таймер звонит, Дима бежит на кухню, пять минут прыгает под музыку, а потом возвращается к заданию. Мама не уговаривает, не натаскивает, она просто мо</w:t>
      </w:r>
      <w:r w:rsidRPr="008036F9">
        <w:rPr>
          <w:rFonts w:ascii="Times New Roman" w:hAnsi="Times New Roman" w:cs="Times New Roman"/>
          <w:sz w:val="24"/>
          <w:szCs w:val="24"/>
        </w:rPr>
        <w:t xml:space="preserve">лча сидит рядом и задает рамки. </w:t>
      </w:r>
      <w:r w:rsidRPr="008036F9">
        <w:rPr>
          <w:rFonts w:ascii="Times New Roman" w:hAnsi="Times New Roman" w:cs="Times New Roman"/>
          <w:sz w:val="24"/>
          <w:szCs w:val="24"/>
        </w:rPr>
        <w:t>Очень быстро Дима стал делать уроки за 45 минут, а через год научился пользоваться будильником сам. Теперь он делает уроки без мамы и без напоминаний,</w:t>
      </w:r>
      <w:r w:rsidRPr="008036F9">
        <w:rPr>
          <w:rFonts w:ascii="Times New Roman" w:hAnsi="Times New Roman" w:cs="Times New Roman"/>
          <w:sz w:val="24"/>
          <w:szCs w:val="24"/>
        </w:rPr>
        <w:t xml:space="preserve"> что казалось всем фантастикой.</w:t>
      </w:r>
    </w:p>
    <w:p w:rsidR="00CB52D8" w:rsidRPr="008036F9" w:rsidRDefault="00CB52D8" w:rsidP="00CB5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36F9">
        <w:rPr>
          <w:rFonts w:ascii="Times New Roman" w:hAnsi="Times New Roman" w:cs="Times New Roman"/>
          <w:sz w:val="24"/>
          <w:szCs w:val="24"/>
          <w:u w:val="single"/>
        </w:rPr>
        <w:t>2. Совместная деятельность</w:t>
      </w:r>
      <w:r w:rsidRPr="008036F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B52D8" w:rsidRPr="008036F9" w:rsidRDefault="00CB52D8" w:rsidP="00CB5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6F9">
        <w:rPr>
          <w:rFonts w:ascii="Times New Roman" w:hAnsi="Times New Roman" w:cs="Times New Roman"/>
          <w:sz w:val="24"/>
          <w:szCs w:val="24"/>
        </w:rPr>
        <w:t xml:space="preserve">Когда мы делаем что-то вместе с ребенком, то стрелочки работают лучше, потому что мы можем незаметно сделать ту часть, которая у ребенка не получается, и варьировать ту, которую он делает сам. Это особенно уместно тогда, когда проблема с первой стрелочкой (стараюсь =&gt; получается) или с верой в себя (получилось =&gt; получится снова). Но и если ребенку просто не хочется делать какой-то скучный кусок работы или учения, совместная деятельность тоже может помочь — ну просто потому, что вместе не так скучно. Потом ребенок привыкнет, втянется и запомнит, что за скучным куском всегда следует интересный (а если нет — стоит задуматься, нельзя ли достичь результата другим способом), или что скучную работу можно сделать быстро, чтобы поскорее </w:t>
      </w:r>
      <w:r w:rsidRPr="008036F9">
        <w:rPr>
          <w:rFonts w:ascii="Times New Roman" w:hAnsi="Times New Roman" w:cs="Times New Roman"/>
          <w:sz w:val="24"/>
          <w:szCs w:val="24"/>
        </w:rPr>
        <w:t>перейти к более приятным вещам.</w:t>
      </w:r>
    </w:p>
    <w:p w:rsidR="00CB52D8" w:rsidRPr="008036F9" w:rsidRDefault="00CB52D8" w:rsidP="00CB5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36F9">
        <w:rPr>
          <w:rFonts w:ascii="Times New Roman" w:hAnsi="Times New Roman" w:cs="Times New Roman"/>
          <w:sz w:val="24"/>
          <w:szCs w:val="24"/>
          <w:u w:val="single"/>
        </w:rPr>
        <w:t>3. Маленькие поощрения</w:t>
      </w:r>
      <w:r w:rsidRPr="008036F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B52D8" w:rsidRPr="008036F9" w:rsidRDefault="00CB52D8" w:rsidP="00CB5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6F9">
        <w:rPr>
          <w:rFonts w:ascii="Times New Roman" w:hAnsi="Times New Roman" w:cs="Times New Roman"/>
          <w:sz w:val="24"/>
          <w:szCs w:val="24"/>
        </w:rPr>
        <w:t>«За каждую к</w:t>
      </w:r>
      <w:r w:rsidRPr="008036F9">
        <w:rPr>
          <w:rFonts w:ascii="Times New Roman" w:hAnsi="Times New Roman" w:cs="Times New Roman"/>
          <w:sz w:val="24"/>
          <w:szCs w:val="24"/>
        </w:rPr>
        <w:t xml:space="preserve">расивую букву — одна изюминка». </w:t>
      </w:r>
      <w:r w:rsidRPr="008036F9">
        <w:rPr>
          <w:rFonts w:ascii="Times New Roman" w:hAnsi="Times New Roman" w:cs="Times New Roman"/>
          <w:sz w:val="24"/>
          <w:szCs w:val="24"/>
        </w:rPr>
        <w:t>Это гораздо лучше работает, чем «за каждую</w:t>
      </w:r>
      <w:r w:rsidRPr="008036F9">
        <w:rPr>
          <w:rFonts w:ascii="Times New Roman" w:hAnsi="Times New Roman" w:cs="Times New Roman"/>
          <w:sz w:val="24"/>
          <w:szCs w:val="24"/>
        </w:rPr>
        <w:t xml:space="preserve"> красивую страницу — пирожное». </w:t>
      </w:r>
      <w:r w:rsidRPr="008036F9">
        <w:rPr>
          <w:rFonts w:ascii="Times New Roman" w:hAnsi="Times New Roman" w:cs="Times New Roman"/>
          <w:sz w:val="24"/>
          <w:szCs w:val="24"/>
        </w:rPr>
        <w:t>И намного, неизмеримо лучше, чем «з</w:t>
      </w:r>
      <w:r w:rsidRPr="008036F9">
        <w:rPr>
          <w:rFonts w:ascii="Times New Roman" w:hAnsi="Times New Roman" w:cs="Times New Roman"/>
          <w:sz w:val="24"/>
          <w:szCs w:val="24"/>
        </w:rPr>
        <w:t>а пятерку в четверти — гаджет».</w:t>
      </w:r>
      <w:r w:rsidR="00765F02">
        <w:rPr>
          <w:rFonts w:ascii="Times New Roman" w:hAnsi="Times New Roman" w:cs="Times New Roman"/>
          <w:sz w:val="24"/>
          <w:szCs w:val="24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</w:rPr>
        <w:t>Пусть наш ребенок умен не по летам, это неважно: ему все равно трудно выносить чересчур длинные дистанц</w:t>
      </w:r>
      <w:r w:rsidRPr="008036F9">
        <w:rPr>
          <w:rFonts w:ascii="Times New Roman" w:hAnsi="Times New Roman" w:cs="Times New Roman"/>
          <w:sz w:val="24"/>
          <w:szCs w:val="24"/>
        </w:rPr>
        <w:t xml:space="preserve">ии от одной стрелочки до другой </w:t>
      </w:r>
      <w:r w:rsidRPr="008036F9">
        <w:rPr>
          <w:rFonts w:ascii="Times New Roman" w:hAnsi="Times New Roman" w:cs="Times New Roman"/>
          <w:sz w:val="24"/>
          <w:szCs w:val="24"/>
        </w:rPr>
        <w:t xml:space="preserve">Маленькие, совсем маленькие поощрения действуют </w:t>
      </w:r>
      <w:r w:rsidRPr="008036F9">
        <w:rPr>
          <w:rFonts w:ascii="Times New Roman" w:hAnsi="Times New Roman" w:cs="Times New Roman"/>
          <w:b/>
          <w:sz w:val="24"/>
          <w:szCs w:val="24"/>
        </w:rPr>
        <w:t>не как награда</w:t>
      </w:r>
      <w:r w:rsidRPr="008036F9">
        <w:rPr>
          <w:rFonts w:ascii="Times New Roman" w:hAnsi="Times New Roman" w:cs="Times New Roman"/>
          <w:sz w:val="24"/>
          <w:szCs w:val="24"/>
        </w:rPr>
        <w:t xml:space="preserve"> (которой страшно лишиться и за которой нужно долго и трудно подпрыгивать), </w:t>
      </w:r>
      <w:r w:rsidRPr="008036F9">
        <w:rPr>
          <w:rFonts w:ascii="Times New Roman" w:hAnsi="Times New Roman" w:cs="Times New Roman"/>
          <w:b/>
          <w:sz w:val="24"/>
          <w:szCs w:val="24"/>
        </w:rPr>
        <w:t>а как забавная традиция, как игра</w:t>
      </w:r>
      <w:r w:rsidRPr="008036F9">
        <w:rPr>
          <w:rFonts w:ascii="Times New Roman" w:hAnsi="Times New Roman" w:cs="Times New Roman"/>
          <w:sz w:val="24"/>
          <w:szCs w:val="24"/>
        </w:rPr>
        <w:t xml:space="preserve">. Которую, конечно, нельзя возводить в </w:t>
      </w:r>
      <w:proofErr w:type="spellStart"/>
      <w:r w:rsidRPr="008036F9">
        <w:rPr>
          <w:rFonts w:ascii="Times New Roman" w:hAnsi="Times New Roman" w:cs="Times New Roman"/>
          <w:sz w:val="24"/>
          <w:szCs w:val="24"/>
        </w:rPr>
        <w:t>абсолют</w:t>
      </w:r>
      <w:proofErr w:type="spellEnd"/>
      <w:r w:rsidRPr="008036F9">
        <w:rPr>
          <w:rFonts w:ascii="Times New Roman" w:hAnsi="Times New Roman" w:cs="Times New Roman"/>
          <w:sz w:val="24"/>
          <w:szCs w:val="24"/>
        </w:rPr>
        <w:t xml:space="preserve"> и играть в нее на полном серьезе. Изюминки — это милая деталь, гарантия того, что происходящее (например, трудное обучение правописанию) проходит в атмосфере взаимного доверия и приятия</w:t>
      </w:r>
      <w:r w:rsidR="008036F9" w:rsidRPr="008036F9">
        <w:rPr>
          <w:rFonts w:ascii="Times New Roman" w:hAnsi="Times New Roman" w:cs="Times New Roman"/>
          <w:sz w:val="24"/>
          <w:szCs w:val="24"/>
        </w:rPr>
        <w:t>. Что само по себе — мотивация.</w:t>
      </w:r>
    </w:p>
    <w:p w:rsidR="00CB52D8" w:rsidRPr="008036F9" w:rsidRDefault="00CB52D8" w:rsidP="00CB5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36F9">
        <w:rPr>
          <w:rFonts w:ascii="Times New Roman" w:hAnsi="Times New Roman" w:cs="Times New Roman"/>
          <w:sz w:val="24"/>
          <w:szCs w:val="24"/>
          <w:u w:val="single"/>
        </w:rPr>
        <w:t>4. Наше одобрение и неодобрение</w:t>
      </w:r>
      <w:r w:rsidR="008036F9" w:rsidRPr="008036F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B52D8" w:rsidRPr="008036F9" w:rsidRDefault="00CB52D8" w:rsidP="00CB5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6F9">
        <w:rPr>
          <w:rFonts w:ascii="Times New Roman" w:hAnsi="Times New Roman" w:cs="Times New Roman"/>
          <w:sz w:val="24"/>
          <w:szCs w:val="24"/>
        </w:rPr>
        <w:t>С этим все психологи призывают не перебарщивать. Но если его использовать в меру, этот метод эффективен и не вреден. Прежде всего там, где речь идет не про успехи, а про добро и зло. Мы можем и даже должны хвалить маленького ребенка за добрые дела и ругать за злые, и так как наше мнение важно для него, он привыкнет отличать добро от зла</w:t>
      </w:r>
      <w:r w:rsidR="0019301E">
        <w:rPr>
          <w:rFonts w:ascii="Times New Roman" w:hAnsi="Times New Roman" w:cs="Times New Roman"/>
          <w:sz w:val="24"/>
          <w:szCs w:val="24"/>
        </w:rPr>
        <w:t xml:space="preserve"> и потом сможет делать это сам. </w:t>
      </w:r>
      <w:r w:rsidRPr="008036F9">
        <w:rPr>
          <w:rFonts w:ascii="Times New Roman" w:hAnsi="Times New Roman" w:cs="Times New Roman"/>
          <w:sz w:val="24"/>
          <w:szCs w:val="24"/>
        </w:rPr>
        <w:t>Не все так строго и с достижениями</w:t>
      </w:r>
      <w:r w:rsidR="0019301E">
        <w:rPr>
          <w:rFonts w:ascii="Times New Roman" w:hAnsi="Times New Roman" w:cs="Times New Roman"/>
          <w:sz w:val="24"/>
          <w:szCs w:val="24"/>
        </w:rPr>
        <w:t xml:space="preserve">. </w:t>
      </w:r>
      <w:r w:rsidRPr="008036F9">
        <w:rPr>
          <w:rFonts w:ascii="Times New Roman" w:hAnsi="Times New Roman" w:cs="Times New Roman"/>
          <w:sz w:val="24"/>
          <w:szCs w:val="24"/>
        </w:rPr>
        <w:t>Важно только, чтобы не было прямой зависимости: «получилось — похвалили», иначе вместо мот</w:t>
      </w:r>
      <w:r w:rsidR="008036F9" w:rsidRPr="008036F9">
        <w:rPr>
          <w:rFonts w:ascii="Times New Roman" w:hAnsi="Times New Roman" w:cs="Times New Roman"/>
          <w:sz w:val="24"/>
          <w:szCs w:val="24"/>
        </w:rPr>
        <w:t>ивации получится страх неудачи.</w:t>
      </w:r>
    </w:p>
    <w:p w:rsidR="00CB52D8" w:rsidRPr="008036F9" w:rsidRDefault="00CB52D8" w:rsidP="00CB5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36F9">
        <w:rPr>
          <w:rFonts w:ascii="Times New Roman" w:hAnsi="Times New Roman" w:cs="Times New Roman"/>
          <w:sz w:val="24"/>
          <w:szCs w:val="24"/>
          <w:u w:val="single"/>
        </w:rPr>
        <w:t>5. Парадоксальные награды</w:t>
      </w:r>
      <w:r w:rsidR="008036F9" w:rsidRPr="008036F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B52D8" w:rsidRPr="008036F9" w:rsidRDefault="00CB52D8" w:rsidP="00CB5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6F9">
        <w:rPr>
          <w:rFonts w:ascii="Times New Roman" w:hAnsi="Times New Roman" w:cs="Times New Roman"/>
          <w:sz w:val="24"/>
          <w:szCs w:val="24"/>
        </w:rPr>
        <w:t xml:space="preserve">Это когда человек ожидал, что его начнут тупо заставлять, а с ним доброжелательно поговорили, вошли в положение, помогли. Или когда человек долго старался, и хотя у него были плохие результаты (не поступил, провалил, подвел, не выучил), а родители после этого утешили чем-то хорошим (лучше </w:t>
      </w:r>
      <w:r w:rsidRPr="008036F9">
        <w:rPr>
          <w:rFonts w:ascii="Times New Roman" w:hAnsi="Times New Roman" w:cs="Times New Roman"/>
          <w:sz w:val="24"/>
          <w:szCs w:val="24"/>
        </w:rPr>
        <w:lastRenderedPageBreak/>
        <w:t>нематериальным: хорошими словами, поездкой, походом в кафе, но можно и неожиданным небольшим подарком). Такое всегда запоминается. Конечно, тут нужно хорошо чувствовать, как в данном случае подействует наше поощрение. Смысл в том, что человек сам был расстроен и готов махнуть на все рукой, а мы его поддержали. Когда человеку было плевать на результат, парадоксальная награ</w:t>
      </w:r>
      <w:r w:rsidR="008036F9" w:rsidRPr="008036F9">
        <w:rPr>
          <w:rFonts w:ascii="Times New Roman" w:hAnsi="Times New Roman" w:cs="Times New Roman"/>
          <w:sz w:val="24"/>
          <w:szCs w:val="24"/>
        </w:rPr>
        <w:t>да за поражение не подействует.</w:t>
      </w:r>
    </w:p>
    <w:p w:rsidR="00CB52D8" w:rsidRPr="008036F9" w:rsidRDefault="00CB52D8" w:rsidP="00CB5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36F9">
        <w:rPr>
          <w:rFonts w:ascii="Times New Roman" w:hAnsi="Times New Roman" w:cs="Times New Roman"/>
          <w:sz w:val="24"/>
          <w:szCs w:val="24"/>
          <w:u w:val="single"/>
        </w:rPr>
        <w:t>6. «Сделал!»</w:t>
      </w:r>
    </w:p>
    <w:p w:rsidR="00CB52D8" w:rsidRPr="008036F9" w:rsidRDefault="00CB52D8" w:rsidP="00CB5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6F9">
        <w:rPr>
          <w:rFonts w:ascii="Times New Roman" w:hAnsi="Times New Roman" w:cs="Times New Roman"/>
          <w:sz w:val="24"/>
          <w:szCs w:val="24"/>
        </w:rPr>
        <w:t xml:space="preserve">«Получилось!» «Сделал!» «Эврика!» — это чувство для тех, кто его испытал, само по себе сильнейший </w:t>
      </w:r>
      <w:proofErr w:type="spellStart"/>
      <w:r w:rsidRPr="008036F9">
        <w:rPr>
          <w:rFonts w:ascii="Times New Roman" w:hAnsi="Times New Roman" w:cs="Times New Roman"/>
          <w:sz w:val="24"/>
          <w:szCs w:val="24"/>
        </w:rPr>
        <w:t>мотиватор</w:t>
      </w:r>
      <w:proofErr w:type="spellEnd"/>
      <w:r w:rsidRPr="008036F9">
        <w:rPr>
          <w:rFonts w:ascii="Times New Roman" w:hAnsi="Times New Roman" w:cs="Times New Roman"/>
          <w:sz w:val="24"/>
          <w:szCs w:val="24"/>
        </w:rPr>
        <w:t xml:space="preserve"> снова его испытать. Это азарт, эйфория от успеха, открытия, достижения. Мозг сам выдает себе награду — порцию </w:t>
      </w:r>
      <w:proofErr w:type="spellStart"/>
      <w:r w:rsidRPr="008036F9">
        <w:rPr>
          <w:rFonts w:ascii="Times New Roman" w:hAnsi="Times New Roman" w:cs="Times New Roman"/>
          <w:sz w:val="24"/>
          <w:szCs w:val="24"/>
        </w:rPr>
        <w:t>эндорфинов</w:t>
      </w:r>
      <w:proofErr w:type="spellEnd"/>
      <w:r w:rsidRPr="008036F9">
        <w:rPr>
          <w:rFonts w:ascii="Times New Roman" w:hAnsi="Times New Roman" w:cs="Times New Roman"/>
          <w:sz w:val="24"/>
          <w:szCs w:val="24"/>
        </w:rPr>
        <w:t>, запоминает приятное переживание и жаждет его повторить. Теперь он готов дольше терпеть неудачи, скуку и трудности, потому что уже знает, что за этим последует награда. Так наш мозг дрессирует сам себя. Что мы можем сделать,</w:t>
      </w:r>
      <w:r w:rsidR="008036F9" w:rsidRPr="008036F9">
        <w:rPr>
          <w:rFonts w:ascii="Times New Roman" w:hAnsi="Times New Roman" w:cs="Times New Roman"/>
          <w:sz w:val="24"/>
          <w:szCs w:val="24"/>
        </w:rPr>
        <w:t xml:space="preserve"> чтобы эта цепочка закрепилась? </w:t>
      </w:r>
      <w:r w:rsidRPr="008036F9">
        <w:rPr>
          <w:rFonts w:ascii="Times New Roman" w:hAnsi="Times New Roman" w:cs="Times New Roman"/>
          <w:sz w:val="24"/>
          <w:szCs w:val="24"/>
        </w:rPr>
        <w:t>Необходимо почаще устраивать такие ситуации, в которых ребенок сам делает решающий шаг</w:t>
      </w:r>
      <w:r w:rsidR="008036F9" w:rsidRPr="008036F9">
        <w:rPr>
          <w:rFonts w:ascii="Times New Roman" w:hAnsi="Times New Roman" w:cs="Times New Roman"/>
          <w:sz w:val="24"/>
          <w:szCs w:val="24"/>
        </w:rPr>
        <w:t xml:space="preserve">. </w:t>
      </w:r>
      <w:r w:rsidRPr="008036F9">
        <w:rPr>
          <w:rFonts w:ascii="Times New Roman" w:hAnsi="Times New Roman" w:cs="Times New Roman"/>
          <w:sz w:val="24"/>
          <w:szCs w:val="24"/>
        </w:rPr>
        <w:t>Это просто с малышами — они, например, не замечают подсказки и очень радуются, когда угадывают правильный ответ (все помнят эти загадки в рифму на новогодних праздниках в детских садах). С ребенком постарше немного труднее, но если постараться — вполне достижимо. Нужно только так рассчитать нагрузку, чтобы он реально выложился, но при этом не сдался и не сдулся. Задание должно быть тяжелым, но не непомерным. Кстати, это здорово умеют хорошие тренеры — именно про таких говорят, что «спорт воспитывает». Но так же прекрасно воспитывает и другая деятельность, где есть это «сделал!» и есть тот, кто смо</w:t>
      </w:r>
      <w:r w:rsidR="008036F9" w:rsidRPr="008036F9">
        <w:rPr>
          <w:rFonts w:ascii="Times New Roman" w:hAnsi="Times New Roman" w:cs="Times New Roman"/>
          <w:sz w:val="24"/>
          <w:szCs w:val="24"/>
        </w:rPr>
        <w:t>жет правильно поставить задачу.</w:t>
      </w:r>
    </w:p>
    <w:p w:rsidR="00CB52D8" w:rsidRPr="008036F9" w:rsidRDefault="00CB52D8" w:rsidP="00CB5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36F9">
        <w:rPr>
          <w:rFonts w:ascii="Times New Roman" w:hAnsi="Times New Roman" w:cs="Times New Roman"/>
          <w:sz w:val="24"/>
          <w:szCs w:val="24"/>
          <w:u w:val="single"/>
        </w:rPr>
        <w:t>7. Поддержка внутренней мотивации</w:t>
      </w:r>
      <w:r w:rsidR="008036F9" w:rsidRPr="008036F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B52D8" w:rsidRPr="008036F9" w:rsidRDefault="00CB52D8" w:rsidP="00CB5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6F9">
        <w:rPr>
          <w:rFonts w:ascii="Times New Roman" w:hAnsi="Times New Roman" w:cs="Times New Roman"/>
          <w:sz w:val="24"/>
          <w:szCs w:val="24"/>
        </w:rPr>
        <w:t>Человек, например, хочет играть на скрипке. Но лень заниматься по часу в день, опускаются руки при трудностях. А успехов (вот этого «сделал!») пока нет — до концертов еще не рукой подать. Как быть? Поддержка внутренней мотивации состоит в том, чтобы человек постепенно научился получать удовольствие и от маленьких, внутренних побед (выучил красивую пьесу), и чтобы это удовольствие было таким большим, что помогало перетерпеть периоды, когда получается плохо. И тут простор для нашей фантазии: и рассказы про великих, у которых тоже не всегда получалось, и истории из собственной жизни, и создание атмосферы, и слушание музыки, и разговоры «вокруг» нее. Постепенно начинает формироваться образ «себя-скрипача» (необязательно потом становиться музыкантом, но пока ты играешь — ты скрипач!), «себя-дзюдоиста», «себя-</w:t>
      </w:r>
      <w:proofErr w:type="spellStart"/>
      <w:r w:rsidRPr="008036F9">
        <w:rPr>
          <w:rFonts w:ascii="Times New Roman" w:hAnsi="Times New Roman" w:cs="Times New Roman"/>
          <w:sz w:val="24"/>
          <w:szCs w:val="24"/>
        </w:rPr>
        <w:t>котолюба</w:t>
      </w:r>
      <w:proofErr w:type="spellEnd"/>
      <w:r w:rsidRPr="008036F9">
        <w:rPr>
          <w:rFonts w:ascii="Times New Roman" w:hAnsi="Times New Roman" w:cs="Times New Roman"/>
          <w:sz w:val="24"/>
          <w:szCs w:val="24"/>
        </w:rPr>
        <w:t>», который всегда вовремя меняет лоток. То есть внешнее становится внутренним и уже как-то неловко, когда сегодня не по</w:t>
      </w:r>
      <w:r w:rsidR="008036F9" w:rsidRPr="008036F9">
        <w:rPr>
          <w:rFonts w:ascii="Times New Roman" w:hAnsi="Times New Roman" w:cs="Times New Roman"/>
          <w:sz w:val="24"/>
          <w:szCs w:val="24"/>
        </w:rPr>
        <w:t xml:space="preserve">занимался или кота не обслужил. </w:t>
      </w:r>
      <w:r w:rsidRPr="008036F9">
        <w:rPr>
          <w:rFonts w:ascii="Times New Roman" w:hAnsi="Times New Roman" w:cs="Times New Roman"/>
          <w:sz w:val="24"/>
          <w:szCs w:val="24"/>
        </w:rPr>
        <w:t>Как и все другие мотивации, эта не универсальная и сработает не со всеми. Кроме того, в примере с музыкой или дзюдо три четверти успеха — хорош</w:t>
      </w:r>
      <w:r w:rsidR="008036F9" w:rsidRPr="008036F9">
        <w:rPr>
          <w:rFonts w:ascii="Times New Roman" w:hAnsi="Times New Roman" w:cs="Times New Roman"/>
          <w:sz w:val="24"/>
          <w:szCs w:val="24"/>
        </w:rPr>
        <w:t>ий учитель. Но и мы тоже важны.</w:t>
      </w:r>
    </w:p>
    <w:p w:rsidR="00CB52D8" w:rsidRPr="008036F9" w:rsidRDefault="00CB52D8" w:rsidP="00CB5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36F9">
        <w:rPr>
          <w:rFonts w:ascii="Times New Roman" w:hAnsi="Times New Roman" w:cs="Times New Roman"/>
          <w:sz w:val="24"/>
          <w:szCs w:val="24"/>
          <w:u w:val="single"/>
        </w:rPr>
        <w:t>8. Коллективная и семейная мотивация</w:t>
      </w:r>
      <w:r w:rsidR="008036F9" w:rsidRPr="008036F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B52D8" w:rsidRPr="008036F9" w:rsidRDefault="00CB52D8" w:rsidP="00CB5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6F9">
        <w:rPr>
          <w:rFonts w:ascii="Times New Roman" w:hAnsi="Times New Roman" w:cs="Times New Roman"/>
          <w:sz w:val="24"/>
          <w:szCs w:val="24"/>
        </w:rPr>
        <w:t>Это на самом деле мощный инструмент при условии, что дети дорожат принадлежностью к группе. Как автокресло гораздо безопаснее, если ставить его на базу, так и коллективная мотивация работает гораздо круче, если в обычной жизни эти самые коллективные и семейные</w:t>
      </w:r>
      <w:r w:rsidR="008036F9" w:rsidRPr="008036F9">
        <w:rPr>
          <w:rFonts w:ascii="Times New Roman" w:hAnsi="Times New Roman" w:cs="Times New Roman"/>
          <w:sz w:val="24"/>
          <w:szCs w:val="24"/>
        </w:rPr>
        <w:t xml:space="preserve"> ценности приносят нам радость. </w:t>
      </w:r>
      <w:r w:rsidRPr="008036F9">
        <w:rPr>
          <w:rFonts w:ascii="Times New Roman" w:hAnsi="Times New Roman" w:cs="Times New Roman"/>
          <w:sz w:val="24"/>
          <w:szCs w:val="24"/>
        </w:rPr>
        <w:t xml:space="preserve">Если в нашей семье «принято» много всего такого, что ребенок любит, то он нормально воспримет и тот факт, что у нас «не принято» многое из разрешенного сверстникам, или что с него требуют больше, чем с них. Если родители при этом ведут себя умно (не принижают тех, кто не следует таким же правилам, как у нас), ребенок вовсе не будет чувствовать себя </w:t>
      </w:r>
      <w:r w:rsidR="008036F9" w:rsidRPr="008036F9">
        <w:rPr>
          <w:rFonts w:ascii="Times New Roman" w:hAnsi="Times New Roman" w:cs="Times New Roman"/>
          <w:sz w:val="24"/>
          <w:szCs w:val="24"/>
        </w:rPr>
        <w:t xml:space="preserve">изгоем или еще как-то страдать. </w:t>
      </w:r>
      <w:r w:rsidRPr="008036F9">
        <w:rPr>
          <w:rFonts w:ascii="Times New Roman" w:hAnsi="Times New Roman" w:cs="Times New Roman"/>
          <w:sz w:val="24"/>
          <w:szCs w:val="24"/>
        </w:rPr>
        <w:t>Но очень важно следить за балансом приятных и полезных традиций. Об этом знают умные верующие родители, которые по-разному приучают разных детей к церкви: «кто-то и в четыре года может отстоять всю службу, а кого-то и в семь надо просто провести к чаше и п</w:t>
      </w:r>
      <w:r w:rsidR="008036F9" w:rsidRPr="008036F9">
        <w:rPr>
          <w:rFonts w:ascii="Times New Roman" w:hAnsi="Times New Roman" w:cs="Times New Roman"/>
          <w:sz w:val="24"/>
          <w:szCs w:val="24"/>
        </w:rPr>
        <w:t xml:space="preserve">отом увести». </w:t>
      </w:r>
      <w:r w:rsidRPr="008036F9">
        <w:rPr>
          <w:rFonts w:ascii="Times New Roman" w:hAnsi="Times New Roman" w:cs="Times New Roman"/>
          <w:sz w:val="24"/>
          <w:szCs w:val="24"/>
        </w:rPr>
        <w:t>Вне семьи коллективная мотивация тоже работает, и мы можем о ней напоминать, но только в позитивном ключе, не «ты подведешь ребят и тренера», а «что</w:t>
      </w:r>
      <w:r w:rsidR="00765F02">
        <w:rPr>
          <w:rFonts w:ascii="Times New Roman" w:hAnsi="Times New Roman" w:cs="Times New Roman"/>
          <w:sz w:val="24"/>
          <w:szCs w:val="24"/>
        </w:rPr>
        <w:t>бы ваша команда лучше сыграла».</w:t>
      </w:r>
    </w:p>
    <w:p w:rsidR="00CB52D8" w:rsidRPr="008036F9" w:rsidRDefault="00CB52D8" w:rsidP="00CB5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36F9">
        <w:rPr>
          <w:rFonts w:ascii="Times New Roman" w:hAnsi="Times New Roman" w:cs="Times New Roman"/>
          <w:sz w:val="24"/>
          <w:szCs w:val="24"/>
          <w:u w:val="single"/>
        </w:rPr>
        <w:t>9. Справедливость</w:t>
      </w:r>
      <w:r w:rsidR="008036F9" w:rsidRPr="008036F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B52D8" w:rsidRPr="008036F9" w:rsidRDefault="00CB52D8" w:rsidP="00CB5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6F9">
        <w:rPr>
          <w:rFonts w:ascii="Times New Roman" w:hAnsi="Times New Roman" w:cs="Times New Roman"/>
          <w:sz w:val="24"/>
          <w:szCs w:val="24"/>
        </w:rPr>
        <w:t>Когда дети становятся немного старше, они начинают интересоваться справедливостью, правилами и законами. Этот интерес можно использовать для мотивации на разные не очень желанные, скучные или трудные дела. Например, не все любят помогать по дому, заниматься лечебной физкультурой, сидеть с младшими</w:t>
      </w:r>
      <w:r w:rsidR="008036F9" w:rsidRPr="008036F9">
        <w:rPr>
          <w:rFonts w:ascii="Times New Roman" w:hAnsi="Times New Roman" w:cs="Times New Roman"/>
          <w:sz w:val="24"/>
          <w:szCs w:val="24"/>
        </w:rPr>
        <w:t xml:space="preserve"> братьями или сестрами. </w:t>
      </w:r>
      <w:r w:rsidRPr="008036F9">
        <w:rPr>
          <w:rFonts w:ascii="Times New Roman" w:hAnsi="Times New Roman" w:cs="Times New Roman"/>
          <w:sz w:val="24"/>
          <w:szCs w:val="24"/>
        </w:rPr>
        <w:t xml:space="preserve">Не всегда хочется и вести себя прилично, особенно когда другие ведут себя плохо. Чувство справедливости может прийти на помощь и создать мотивацию там, где ее не было. Это произойдет только тогда, когда речь пойдет одновременно и об обязанностях, и о правах! Справедливо, что если в квартире живут все, то и уборкой занимаются тоже все — по мере сил. Но справедливо и то, что если Леша весь день клеил обои, теперь его святое право — весь вечер </w:t>
      </w:r>
      <w:r w:rsidRPr="008036F9">
        <w:rPr>
          <w:rFonts w:ascii="Times New Roman" w:hAnsi="Times New Roman" w:cs="Times New Roman"/>
          <w:sz w:val="24"/>
          <w:szCs w:val="24"/>
        </w:rPr>
        <w:lastRenderedPageBreak/>
        <w:t xml:space="preserve">просидеть на форумах про Гарри Поттера, и </w:t>
      </w:r>
      <w:r w:rsidR="008036F9" w:rsidRPr="008036F9">
        <w:rPr>
          <w:rFonts w:ascii="Times New Roman" w:hAnsi="Times New Roman" w:cs="Times New Roman"/>
          <w:sz w:val="24"/>
          <w:szCs w:val="24"/>
        </w:rPr>
        <w:t xml:space="preserve">мы не будем его трогать. </w:t>
      </w:r>
      <w:r w:rsidRPr="008036F9">
        <w:rPr>
          <w:rFonts w:ascii="Times New Roman" w:hAnsi="Times New Roman" w:cs="Times New Roman"/>
          <w:sz w:val="24"/>
          <w:szCs w:val="24"/>
        </w:rPr>
        <w:t xml:space="preserve">Разговор о справедливости будет неполон и неправдив, если не вспомнить и о несправедливости, которой очень много в жизни и которую </w:t>
      </w:r>
      <w:r w:rsidR="008036F9" w:rsidRPr="008036F9">
        <w:rPr>
          <w:rFonts w:ascii="Times New Roman" w:hAnsi="Times New Roman" w:cs="Times New Roman"/>
          <w:sz w:val="24"/>
          <w:szCs w:val="24"/>
        </w:rPr>
        <w:t xml:space="preserve">мы можем своими силами сгладить. </w:t>
      </w:r>
      <w:r w:rsidRPr="008036F9">
        <w:rPr>
          <w:rFonts w:ascii="Times New Roman" w:hAnsi="Times New Roman" w:cs="Times New Roman"/>
          <w:sz w:val="24"/>
          <w:szCs w:val="24"/>
        </w:rPr>
        <w:t xml:space="preserve">И я не только и не столько о благотворительности или </w:t>
      </w:r>
      <w:proofErr w:type="spellStart"/>
      <w:r w:rsidRPr="008036F9">
        <w:rPr>
          <w:rFonts w:ascii="Times New Roman" w:hAnsi="Times New Roman" w:cs="Times New Roman"/>
          <w:sz w:val="24"/>
          <w:szCs w:val="24"/>
        </w:rPr>
        <w:t>волонт</w:t>
      </w:r>
      <w:r w:rsidR="009F2365">
        <w:rPr>
          <w:rFonts w:ascii="Times New Roman" w:hAnsi="Times New Roman" w:cs="Times New Roman"/>
          <w:sz w:val="24"/>
          <w:szCs w:val="24"/>
        </w:rPr>
        <w:t>ё</w:t>
      </w:r>
      <w:r w:rsidRPr="008036F9">
        <w:rPr>
          <w:rFonts w:ascii="Times New Roman" w:hAnsi="Times New Roman" w:cs="Times New Roman"/>
          <w:sz w:val="24"/>
          <w:szCs w:val="24"/>
        </w:rPr>
        <w:t>рстве</w:t>
      </w:r>
      <w:proofErr w:type="spellEnd"/>
      <w:r w:rsidRPr="008036F9">
        <w:rPr>
          <w:rFonts w:ascii="Times New Roman" w:hAnsi="Times New Roman" w:cs="Times New Roman"/>
          <w:sz w:val="24"/>
          <w:szCs w:val="24"/>
        </w:rPr>
        <w:t xml:space="preserve"> — скорее о том, как мы помогаем друг другу. Несправедливо, что у тебя диабет и приходится все время колоть себя иголкой, но мы ужасно сочувствуем тебе и можем в знак солидарности, пока ты не привыкнешь, вместе с тобой всей семьей замерять друг другу сахар.</w:t>
      </w:r>
      <w:r w:rsidR="008036F9" w:rsidRPr="008036F9">
        <w:rPr>
          <w:rFonts w:ascii="Times New Roman" w:hAnsi="Times New Roman" w:cs="Times New Roman"/>
          <w:sz w:val="24"/>
          <w:szCs w:val="24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</w:rPr>
        <w:t>Так справедливость становится под</w:t>
      </w:r>
      <w:r w:rsidR="008036F9" w:rsidRPr="008036F9">
        <w:rPr>
          <w:rFonts w:ascii="Times New Roman" w:hAnsi="Times New Roman" w:cs="Times New Roman"/>
          <w:sz w:val="24"/>
          <w:szCs w:val="24"/>
        </w:rPr>
        <w:t>поркой для всех трех стрелочек.</w:t>
      </w:r>
    </w:p>
    <w:p w:rsidR="00CB52D8" w:rsidRPr="008036F9" w:rsidRDefault="00CB52D8" w:rsidP="00CB5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36F9">
        <w:rPr>
          <w:rFonts w:ascii="Times New Roman" w:hAnsi="Times New Roman" w:cs="Times New Roman"/>
          <w:sz w:val="24"/>
          <w:szCs w:val="24"/>
          <w:u w:val="single"/>
        </w:rPr>
        <w:t>10. Планирование будущего</w:t>
      </w:r>
      <w:r w:rsidR="008036F9" w:rsidRPr="008036F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036F9" w:rsidRPr="008036F9" w:rsidRDefault="00CB52D8" w:rsidP="00CB5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6F9">
        <w:rPr>
          <w:rFonts w:ascii="Times New Roman" w:hAnsi="Times New Roman" w:cs="Times New Roman"/>
          <w:sz w:val="24"/>
          <w:szCs w:val="24"/>
        </w:rPr>
        <w:t xml:space="preserve">Работает только со старшими подростками, да и то далеко не со всеми. Но уж если сработает, то обо всем остальном можно больше не беспокоиться. </w:t>
      </w:r>
    </w:p>
    <w:p w:rsidR="00CB52D8" w:rsidRPr="008036F9" w:rsidRDefault="009F2365" w:rsidP="008036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Советы психолога</w:t>
      </w:r>
      <w:r w:rsidR="008036F9" w:rsidRPr="008036F9">
        <w:rPr>
          <w:rFonts w:ascii="Times New Roman" w:hAnsi="Times New Roman" w:cs="Times New Roman"/>
          <w:sz w:val="24"/>
          <w:szCs w:val="24"/>
        </w:rPr>
        <w:t>:</w:t>
      </w:r>
    </w:p>
    <w:p w:rsidR="008036F9" w:rsidRPr="008036F9" w:rsidRDefault="00CB52D8" w:rsidP="00803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6F9">
        <w:rPr>
          <w:rFonts w:ascii="Times New Roman" w:hAnsi="Times New Roman" w:cs="Times New Roman"/>
          <w:sz w:val="24"/>
          <w:szCs w:val="24"/>
        </w:rPr>
        <w:t xml:space="preserve">Советы предложил Алан </w:t>
      </w:r>
      <w:proofErr w:type="spellStart"/>
      <w:r w:rsidRPr="008036F9">
        <w:rPr>
          <w:rFonts w:ascii="Times New Roman" w:hAnsi="Times New Roman" w:cs="Times New Roman"/>
          <w:sz w:val="24"/>
          <w:szCs w:val="24"/>
        </w:rPr>
        <w:t>Каздин</w:t>
      </w:r>
      <w:proofErr w:type="spellEnd"/>
      <w:r w:rsidRPr="008036F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036F9">
        <w:rPr>
          <w:rFonts w:ascii="Times New Roman" w:hAnsi="Times New Roman" w:cs="Times New Roman"/>
          <w:sz w:val="24"/>
          <w:szCs w:val="24"/>
        </w:rPr>
        <w:t>Alan</w:t>
      </w:r>
      <w:proofErr w:type="spellEnd"/>
      <w:r w:rsidRPr="00803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6F9">
        <w:rPr>
          <w:rFonts w:ascii="Times New Roman" w:hAnsi="Times New Roman" w:cs="Times New Roman"/>
          <w:sz w:val="24"/>
          <w:szCs w:val="24"/>
        </w:rPr>
        <w:t>Kazdin</w:t>
      </w:r>
      <w:proofErr w:type="spellEnd"/>
      <w:r w:rsidRPr="008036F9">
        <w:rPr>
          <w:rFonts w:ascii="Times New Roman" w:hAnsi="Times New Roman" w:cs="Times New Roman"/>
          <w:sz w:val="24"/>
          <w:szCs w:val="24"/>
        </w:rPr>
        <w:t xml:space="preserve">), доктор психологических наук и директор Йельского центра воспитания детей и клиники по работе с детьми. </w:t>
      </w:r>
    </w:p>
    <w:p w:rsidR="008036F9" w:rsidRPr="008036F9" w:rsidRDefault="00CB52D8" w:rsidP="008036F9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5F02">
        <w:rPr>
          <w:rFonts w:ascii="Times New Roman" w:hAnsi="Times New Roman" w:cs="Times New Roman"/>
          <w:b/>
          <w:sz w:val="24"/>
          <w:szCs w:val="24"/>
          <w:u w:val="single"/>
        </w:rPr>
        <w:t>Поставьте перед собой и перед ребенком цель.</w:t>
      </w:r>
      <w:r w:rsidRPr="008036F9">
        <w:rPr>
          <w:rFonts w:ascii="Times New Roman" w:hAnsi="Times New Roman" w:cs="Times New Roman"/>
          <w:sz w:val="24"/>
          <w:szCs w:val="24"/>
        </w:rPr>
        <w:t xml:space="preserve"> Сделайте перечень тех занятий, к которым вы бы хотели вызвать интерес у ребенка. Предложите ему пробные занятия, чтобы вы вместе с ним могли понять, что именно м</w:t>
      </w:r>
      <w:r w:rsidR="008036F9" w:rsidRPr="008036F9">
        <w:rPr>
          <w:rFonts w:ascii="Times New Roman" w:hAnsi="Times New Roman" w:cs="Times New Roman"/>
          <w:sz w:val="24"/>
          <w:szCs w:val="24"/>
        </w:rPr>
        <w:t>ожет вызвать интерес у ребенка.</w:t>
      </w:r>
    </w:p>
    <w:p w:rsidR="008036F9" w:rsidRPr="008036F9" w:rsidRDefault="00CB52D8" w:rsidP="008036F9">
      <w:pPr>
        <w:pStyle w:val="a4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5F02">
        <w:rPr>
          <w:rFonts w:ascii="Times New Roman" w:hAnsi="Times New Roman" w:cs="Times New Roman"/>
          <w:b/>
          <w:sz w:val="24"/>
          <w:szCs w:val="24"/>
          <w:u w:val="single"/>
        </w:rPr>
        <w:t>Установите ч</w:t>
      </w:r>
      <w:r w:rsidR="00765F02">
        <w:rPr>
          <w:rFonts w:ascii="Times New Roman" w:hAnsi="Times New Roman" w:cs="Times New Roman"/>
          <w:b/>
          <w:sz w:val="24"/>
          <w:szCs w:val="24"/>
          <w:u w:val="single"/>
        </w:rPr>
        <w:t>ё</w:t>
      </w:r>
      <w:r w:rsidRPr="00765F02">
        <w:rPr>
          <w:rFonts w:ascii="Times New Roman" w:hAnsi="Times New Roman" w:cs="Times New Roman"/>
          <w:b/>
          <w:sz w:val="24"/>
          <w:szCs w:val="24"/>
          <w:u w:val="single"/>
        </w:rPr>
        <w:t>ткие требования</w:t>
      </w:r>
      <w:r w:rsidRPr="00765F02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8036F9">
        <w:rPr>
          <w:rFonts w:ascii="Times New Roman" w:hAnsi="Times New Roman" w:cs="Times New Roman"/>
          <w:sz w:val="24"/>
          <w:szCs w:val="24"/>
        </w:rPr>
        <w:t xml:space="preserve"> Это следует сделать как можно раньше. Требования долж</w:t>
      </w:r>
      <w:r w:rsidR="008036F9" w:rsidRPr="008036F9">
        <w:rPr>
          <w:rFonts w:ascii="Times New Roman" w:hAnsi="Times New Roman" w:cs="Times New Roman"/>
          <w:sz w:val="24"/>
          <w:szCs w:val="24"/>
        </w:rPr>
        <w:t>ны</w:t>
      </w:r>
      <w:r w:rsidR="008036F9">
        <w:rPr>
          <w:rFonts w:ascii="Times New Roman" w:hAnsi="Times New Roman" w:cs="Times New Roman"/>
          <w:sz w:val="24"/>
          <w:szCs w:val="24"/>
        </w:rPr>
        <w:t xml:space="preserve"> </w:t>
      </w:r>
      <w:r w:rsidR="008036F9" w:rsidRPr="008036F9">
        <w:rPr>
          <w:rFonts w:ascii="Times New Roman" w:hAnsi="Times New Roman" w:cs="Times New Roman"/>
          <w:sz w:val="24"/>
          <w:szCs w:val="24"/>
        </w:rPr>
        <w:t xml:space="preserve">быть разумными и несложными. </w:t>
      </w:r>
      <w:r w:rsidRPr="008036F9">
        <w:rPr>
          <w:rFonts w:ascii="Times New Roman" w:hAnsi="Times New Roman" w:cs="Times New Roman"/>
          <w:sz w:val="24"/>
          <w:szCs w:val="24"/>
        </w:rPr>
        <w:t xml:space="preserve">Таким образом вы активизируете ребенка, а регулярное выполнение какой-то работы дисциплинирует и не дает развиться пассивности и безучастности в жизни. </w:t>
      </w:r>
    </w:p>
    <w:p w:rsidR="008036F9" w:rsidRPr="008036F9" w:rsidRDefault="00CB52D8" w:rsidP="008036F9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5F02">
        <w:rPr>
          <w:rFonts w:ascii="Times New Roman" w:hAnsi="Times New Roman" w:cs="Times New Roman"/>
          <w:b/>
          <w:sz w:val="24"/>
          <w:szCs w:val="24"/>
          <w:u w:val="single"/>
        </w:rPr>
        <w:t>Будьте примером для ребенка</w:t>
      </w:r>
      <w:r w:rsidRPr="008036F9">
        <w:rPr>
          <w:rFonts w:ascii="Times New Roman" w:hAnsi="Times New Roman" w:cs="Times New Roman"/>
          <w:sz w:val="24"/>
          <w:szCs w:val="24"/>
        </w:rPr>
        <w:t xml:space="preserve">. Личный пример — куда </w:t>
      </w:r>
      <w:r w:rsidR="008036F9" w:rsidRPr="008036F9">
        <w:rPr>
          <w:rFonts w:ascii="Times New Roman" w:hAnsi="Times New Roman" w:cs="Times New Roman"/>
          <w:sz w:val="24"/>
          <w:szCs w:val="24"/>
        </w:rPr>
        <w:t xml:space="preserve">более сильный способ влияния на </w:t>
      </w:r>
      <w:r w:rsidRPr="008036F9">
        <w:rPr>
          <w:rFonts w:ascii="Times New Roman" w:hAnsi="Times New Roman" w:cs="Times New Roman"/>
          <w:sz w:val="24"/>
          <w:szCs w:val="24"/>
        </w:rPr>
        <w:t>ребенка, нежели нравоучения и нотации. Поэтому демонст</w:t>
      </w:r>
      <w:r w:rsidR="008036F9" w:rsidRPr="008036F9">
        <w:rPr>
          <w:rFonts w:ascii="Times New Roman" w:hAnsi="Times New Roman" w:cs="Times New Roman"/>
          <w:sz w:val="24"/>
          <w:szCs w:val="24"/>
        </w:rPr>
        <w:t xml:space="preserve">рируйте ребенку то, чего хотите </w:t>
      </w:r>
      <w:r w:rsidRPr="008036F9">
        <w:rPr>
          <w:rFonts w:ascii="Times New Roman" w:hAnsi="Times New Roman" w:cs="Times New Roman"/>
          <w:sz w:val="24"/>
          <w:szCs w:val="24"/>
        </w:rPr>
        <w:t xml:space="preserve">добиться от него. Развивайте навыки. Знакомьте ребенка с чем-то новым, помогайте научиться новым видам деятельности. </w:t>
      </w:r>
    </w:p>
    <w:p w:rsidR="008036F9" w:rsidRPr="008036F9" w:rsidRDefault="00CB52D8" w:rsidP="008036F9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5F02">
        <w:rPr>
          <w:rFonts w:ascii="Times New Roman" w:hAnsi="Times New Roman" w:cs="Times New Roman"/>
          <w:b/>
          <w:sz w:val="24"/>
          <w:szCs w:val="24"/>
          <w:u w:val="single"/>
        </w:rPr>
        <w:t>Давайте скрытые подсказки</w:t>
      </w:r>
      <w:r w:rsidRPr="008036F9">
        <w:rPr>
          <w:rFonts w:ascii="Times New Roman" w:hAnsi="Times New Roman" w:cs="Times New Roman"/>
          <w:sz w:val="24"/>
          <w:szCs w:val="24"/>
        </w:rPr>
        <w:t xml:space="preserve">. Никогда не давите на ребенка и не заставляйте его, иначе рискуете усугубить ситуацию. Постарайтесь намекать, делать непрямые предложения чем-то заняться. Так шанс заинтересовать ребенка возрастает. </w:t>
      </w:r>
    </w:p>
    <w:p w:rsidR="008036F9" w:rsidRPr="008036F9" w:rsidRDefault="00CB52D8" w:rsidP="008036F9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5F02">
        <w:rPr>
          <w:rStyle w:val="a6"/>
          <w:rFonts w:ascii="Times New Roman" w:hAnsi="Times New Roman" w:cs="Times New Roman"/>
          <w:sz w:val="24"/>
          <w:szCs w:val="24"/>
          <w:u w:val="single"/>
        </w:rPr>
        <w:t>Все занятия преподносите в игровой форме.</w:t>
      </w:r>
      <w:r w:rsidRPr="008036F9">
        <w:rPr>
          <w:rFonts w:ascii="Times New Roman" w:hAnsi="Times New Roman" w:cs="Times New Roman"/>
          <w:sz w:val="24"/>
          <w:szCs w:val="24"/>
        </w:rPr>
        <w:t> Например, предложите ребенку подобрать подходящее угощение для разных игрушек-зверушек – мишки, кошки, собачки, или расставить машинки в подходящие по цвету гаражи.</w:t>
      </w:r>
    </w:p>
    <w:p w:rsidR="008036F9" w:rsidRDefault="00CB52D8" w:rsidP="008036F9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5F02">
        <w:rPr>
          <w:rStyle w:val="a6"/>
          <w:rFonts w:ascii="Times New Roman" w:hAnsi="Times New Roman" w:cs="Times New Roman"/>
          <w:sz w:val="24"/>
          <w:szCs w:val="24"/>
          <w:u w:val="single"/>
        </w:rPr>
        <w:t>Не забывайте о похвале</w:t>
      </w:r>
      <w:r w:rsidRPr="008036F9">
        <w:rPr>
          <w:rStyle w:val="a6"/>
          <w:rFonts w:ascii="Times New Roman" w:hAnsi="Times New Roman" w:cs="Times New Roman"/>
          <w:sz w:val="24"/>
          <w:szCs w:val="24"/>
        </w:rPr>
        <w:t>.</w:t>
      </w:r>
      <w:r w:rsidRPr="008036F9">
        <w:rPr>
          <w:rFonts w:ascii="Times New Roman" w:hAnsi="Times New Roman" w:cs="Times New Roman"/>
          <w:sz w:val="24"/>
          <w:szCs w:val="24"/>
        </w:rPr>
        <w:t> Ни в коем случае не критикуйте работу своего ребенка, не поторапливайте и не одергивайте его. В конце занятия обязательно похвалите малыша, не скрывая эмоций, выразите свое восхищение его усидчивостью, и предложите, например, подарить нарисованный им рисунок бабушке.</w:t>
      </w:r>
    </w:p>
    <w:p w:rsidR="008036F9" w:rsidRDefault="00CB52D8" w:rsidP="008036F9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5F02">
        <w:rPr>
          <w:rStyle w:val="a6"/>
          <w:rFonts w:ascii="Times New Roman" w:hAnsi="Times New Roman" w:cs="Times New Roman"/>
          <w:sz w:val="24"/>
          <w:szCs w:val="24"/>
          <w:u w:val="single"/>
        </w:rPr>
        <w:t>Заканчивайте занятие раньше, чем маленький непоседа заскучает</w:t>
      </w:r>
      <w:r w:rsidRPr="008036F9">
        <w:rPr>
          <w:rStyle w:val="a6"/>
          <w:rFonts w:ascii="Times New Roman" w:hAnsi="Times New Roman" w:cs="Times New Roman"/>
          <w:sz w:val="24"/>
          <w:szCs w:val="24"/>
        </w:rPr>
        <w:t>.</w:t>
      </w:r>
      <w:r w:rsidRPr="008036F9">
        <w:rPr>
          <w:rFonts w:ascii="Times New Roman" w:hAnsi="Times New Roman" w:cs="Times New Roman"/>
          <w:sz w:val="24"/>
          <w:szCs w:val="24"/>
        </w:rPr>
        <w:t> Внимательно наблюдайте за ребенком и будьте готовы предложить другое занятие, как только заметите первые признаки усталости.</w:t>
      </w:r>
    </w:p>
    <w:p w:rsidR="008036F9" w:rsidRDefault="00CB52D8" w:rsidP="008036F9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36F9">
        <w:rPr>
          <w:rFonts w:ascii="Times New Roman" w:hAnsi="Times New Roman" w:cs="Times New Roman"/>
          <w:sz w:val="24"/>
          <w:szCs w:val="24"/>
        </w:rPr>
        <w:t>Если ребенок категорически отказывается заниматься, прибегните к маленькой хитрости. </w:t>
      </w:r>
      <w:r w:rsidRPr="00765F02">
        <w:rPr>
          <w:rStyle w:val="a6"/>
          <w:rFonts w:ascii="Times New Roman" w:hAnsi="Times New Roman" w:cs="Times New Roman"/>
          <w:sz w:val="24"/>
          <w:szCs w:val="24"/>
          <w:u w:val="single"/>
        </w:rPr>
        <w:t>Начните выполнять задание сами,</w:t>
      </w:r>
      <w:r w:rsidRPr="008036F9">
        <w:rPr>
          <w:rFonts w:ascii="Times New Roman" w:hAnsi="Times New Roman" w:cs="Times New Roman"/>
          <w:sz w:val="24"/>
          <w:szCs w:val="24"/>
        </w:rPr>
        <w:t> делайте это с максимально увлеченным видом, возьмите в «сообщники» куклу или зайку – через несколько минут любопытство о</w:t>
      </w:r>
      <w:r w:rsidR="00B17C33">
        <w:rPr>
          <w:rFonts w:ascii="Times New Roman" w:hAnsi="Times New Roman" w:cs="Times New Roman"/>
          <w:sz w:val="24"/>
          <w:szCs w:val="24"/>
        </w:rPr>
        <w:t>держит верх и малыш присоединит</w:t>
      </w:r>
      <w:r w:rsidRPr="008036F9">
        <w:rPr>
          <w:rFonts w:ascii="Times New Roman" w:hAnsi="Times New Roman" w:cs="Times New Roman"/>
          <w:sz w:val="24"/>
          <w:szCs w:val="24"/>
        </w:rPr>
        <w:t>ся к вам.</w:t>
      </w:r>
    </w:p>
    <w:p w:rsidR="00765F02" w:rsidRDefault="00CB52D8" w:rsidP="00765F02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36F9">
        <w:rPr>
          <w:rFonts w:ascii="Times New Roman" w:hAnsi="Times New Roman" w:cs="Times New Roman"/>
          <w:sz w:val="24"/>
          <w:szCs w:val="24"/>
        </w:rPr>
        <w:t>Немаловажным фактором является организация места для занятий. </w:t>
      </w:r>
      <w:r w:rsidRPr="008036F9">
        <w:rPr>
          <w:rStyle w:val="a6"/>
          <w:rFonts w:ascii="Times New Roman" w:hAnsi="Times New Roman" w:cs="Times New Roman"/>
          <w:sz w:val="24"/>
          <w:szCs w:val="24"/>
        </w:rPr>
        <w:t>Лучше, если у ребенка будет свой стол и стул, где он сможет заниматься творчеством. </w:t>
      </w:r>
      <w:r w:rsidRPr="008036F9">
        <w:rPr>
          <w:rFonts w:ascii="Times New Roman" w:hAnsi="Times New Roman" w:cs="Times New Roman"/>
          <w:sz w:val="24"/>
          <w:szCs w:val="24"/>
        </w:rPr>
        <w:t>Держите все необходимые для занятий материалы под рукой, в идеале, в зоне досягаемости ребенка. В любом случае, ребенок должен иметь возможность показать вам, чем ему хотелось бы позаниматься в настоящий момент.</w:t>
      </w:r>
    </w:p>
    <w:p w:rsidR="008036F9" w:rsidRPr="00765F02" w:rsidRDefault="00CB52D8" w:rsidP="00765F02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65F02">
        <w:rPr>
          <w:rStyle w:val="a6"/>
          <w:rFonts w:ascii="Times New Roman" w:hAnsi="Times New Roman" w:cs="Times New Roman"/>
          <w:sz w:val="24"/>
          <w:szCs w:val="24"/>
        </w:rPr>
        <w:t>Определите подходящее вашему ребенку время для занятий.</w:t>
      </w:r>
      <w:r w:rsidRPr="00765F02">
        <w:rPr>
          <w:rFonts w:ascii="Times New Roman" w:hAnsi="Times New Roman" w:cs="Times New Roman"/>
          <w:sz w:val="24"/>
          <w:szCs w:val="24"/>
        </w:rPr>
        <w:t> Ориентируйтесь на установившийся у малыша режим дня, чередование периодов его активности. В периоды максимальной активности предлагайте малышу подвижные игры, делайте разминку, выходите на прогулку, устраивайте соревнования в ловкости. В другое время займитесь развитием логики, речи, творчеством.</w:t>
      </w:r>
    </w:p>
    <w:p w:rsidR="008036F9" w:rsidRPr="0019301E" w:rsidRDefault="00CB52D8" w:rsidP="00765F02">
      <w:pPr>
        <w:pStyle w:val="a4"/>
        <w:numPr>
          <w:ilvl w:val="0"/>
          <w:numId w:val="3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36F9">
        <w:rPr>
          <w:rStyle w:val="a6"/>
          <w:rFonts w:ascii="Times New Roman" w:hAnsi="Times New Roman" w:cs="Times New Roman"/>
          <w:sz w:val="24"/>
          <w:szCs w:val="24"/>
        </w:rPr>
        <w:t>Во время занятий необходимо поддерживать спокойную обстановку и по максимуму исключить отвлекающие факторы</w:t>
      </w:r>
      <w:r w:rsidRPr="008036F9">
        <w:rPr>
          <w:rFonts w:ascii="Times New Roman" w:hAnsi="Times New Roman" w:cs="Times New Roman"/>
          <w:sz w:val="24"/>
          <w:szCs w:val="24"/>
        </w:rPr>
        <w:t> (выклю</w:t>
      </w:r>
      <w:r w:rsidR="00B17C33">
        <w:rPr>
          <w:rFonts w:ascii="Times New Roman" w:hAnsi="Times New Roman" w:cs="Times New Roman"/>
          <w:sz w:val="24"/>
          <w:szCs w:val="24"/>
        </w:rPr>
        <w:t xml:space="preserve">чить телефон, телевизор, убрать </w:t>
      </w:r>
      <w:r w:rsidRPr="008036F9">
        <w:rPr>
          <w:rFonts w:ascii="Times New Roman" w:hAnsi="Times New Roman" w:cs="Times New Roman"/>
          <w:sz w:val="24"/>
          <w:szCs w:val="24"/>
        </w:rPr>
        <w:t>игрушки, не задействованные в занятии).</w:t>
      </w:r>
    </w:p>
    <w:p w:rsidR="00CB52D8" w:rsidRPr="008036F9" w:rsidRDefault="00CB52D8" w:rsidP="008036F9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  <w:r w:rsidRPr="008036F9">
        <w:rPr>
          <w:b/>
        </w:rPr>
        <w:t xml:space="preserve">Составляйте </w:t>
      </w:r>
      <w:r w:rsidR="008036F9">
        <w:rPr>
          <w:b/>
        </w:rPr>
        <w:t xml:space="preserve">расписание </w:t>
      </w:r>
      <w:r w:rsidRPr="008036F9">
        <w:rPr>
          <w:b/>
        </w:rPr>
        <w:t>занятий и старайтесь заниматься систематически. В тоже время ор</w:t>
      </w:r>
      <w:r w:rsidR="00B17C33">
        <w:rPr>
          <w:b/>
        </w:rPr>
        <w:t>иентируйтесь на своего ребенка</w:t>
      </w:r>
      <w:r w:rsidRPr="008036F9">
        <w:rPr>
          <w:b/>
        </w:rPr>
        <w:t>, будьте гибкими – только тогда занятия обязательно принесут свои плоды и будут в радость и вам, и вашему малышу.</w:t>
      </w:r>
    </w:p>
    <w:sectPr w:rsidR="00CB52D8" w:rsidRPr="008036F9" w:rsidSect="00CB52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436B0"/>
    <w:multiLevelType w:val="hybridMultilevel"/>
    <w:tmpl w:val="67104EC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11B12"/>
    <w:multiLevelType w:val="hybridMultilevel"/>
    <w:tmpl w:val="359CF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55630"/>
    <w:multiLevelType w:val="hybridMultilevel"/>
    <w:tmpl w:val="45D8E3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2D8"/>
    <w:rsid w:val="0019301E"/>
    <w:rsid w:val="00765F02"/>
    <w:rsid w:val="008036F9"/>
    <w:rsid w:val="00961F99"/>
    <w:rsid w:val="009F2365"/>
    <w:rsid w:val="00B17C33"/>
    <w:rsid w:val="00C24BEC"/>
    <w:rsid w:val="00CB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ABAAD-FB02-4E45-98E7-469BDF8AC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52D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B52D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B5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B52D8"/>
    <w:rPr>
      <w:b/>
      <w:bCs/>
    </w:rPr>
  </w:style>
  <w:style w:type="paragraph" w:customStyle="1" w:styleId="b-pb-publication-bodylead">
    <w:name w:val="b-pb-publication-body__lead"/>
    <w:basedOn w:val="a"/>
    <w:rsid w:val="00CB5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1936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Варфоломеева</dc:creator>
  <cp:keywords/>
  <dc:description/>
  <cp:lastModifiedBy>Анна Варфоломеева</cp:lastModifiedBy>
  <cp:revision>5</cp:revision>
  <dcterms:created xsi:type="dcterms:W3CDTF">2018-12-01T12:20:00Z</dcterms:created>
  <dcterms:modified xsi:type="dcterms:W3CDTF">2018-12-01T15:40:00Z</dcterms:modified>
</cp:coreProperties>
</file>