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72" w:rsidRPr="008C7CB3" w:rsidRDefault="00A40A72" w:rsidP="00F06D17">
      <w:pPr>
        <w:ind w:left="-567"/>
        <w:jc w:val="center"/>
        <w:rPr>
          <w:b/>
          <w:sz w:val="32"/>
          <w:szCs w:val="32"/>
        </w:rPr>
      </w:pPr>
      <w:r w:rsidRPr="008C7CB3">
        <w:rPr>
          <w:b/>
          <w:sz w:val="32"/>
          <w:szCs w:val="32"/>
        </w:rPr>
        <w:t xml:space="preserve">Консультация </w:t>
      </w:r>
      <w:bookmarkStart w:id="0" w:name="_GoBack"/>
      <w:bookmarkEnd w:id="0"/>
      <w:r w:rsidRPr="008C7CB3">
        <w:rPr>
          <w:b/>
          <w:sz w:val="32"/>
          <w:szCs w:val="32"/>
        </w:rPr>
        <w:t>оформлена воспитателем Чащиной Г.В.</w:t>
      </w:r>
    </w:p>
    <w:p w:rsidR="00A40A72" w:rsidRDefault="00A40A72" w:rsidP="00F06D17">
      <w:pPr>
        <w:ind w:left="-567"/>
        <w:jc w:val="center"/>
        <w:rPr>
          <w:b/>
          <w:sz w:val="36"/>
          <w:szCs w:val="36"/>
        </w:rPr>
      </w:pPr>
    </w:p>
    <w:p w:rsidR="00A40A72" w:rsidRPr="00D57D8B" w:rsidRDefault="008C7CB3" w:rsidP="00F06D17">
      <w:pPr>
        <w:ind w:left="-567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-151130</wp:posOffset>
            </wp:positionV>
            <wp:extent cx="3200400" cy="2193290"/>
            <wp:effectExtent l="0" t="0" r="0" b="0"/>
            <wp:wrapTight wrapText="bothSides">
              <wp:wrapPolygon edited="0">
                <wp:start x="0" y="0"/>
                <wp:lineTo x="0" y="21387"/>
                <wp:lineTo x="21471" y="21387"/>
                <wp:lineTo x="2147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72" w:rsidRPr="00D57D8B">
        <w:rPr>
          <w:b/>
          <w:sz w:val="36"/>
          <w:szCs w:val="36"/>
        </w:rPr>
        <w:t>БЕЗОПАСНОСТЬ НА ДАЧЕ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  Лето для детей – самое время погостить у любимой бабушки: в деревне ли, на даче. Чтобы сделать такой отдых максимально комфортным для детишек, о безопасности нужно подумать заранее.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  Уберите все несъедобные вещества из кухни подальше от детских глаз (лучше максимально далеко – например, в сарай), а опасные растворы (уксус, спирт) поставьте на полку повыше. Немало случаев, когда разгоряченный малыш в спешке по ошибке вместо лимонада глотал уксус, получая глубокий ожог пищеварительного тракта, а цветные   пробовал    на вкус, провоцируя отравление.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  Не забудьте проверить крепежи висящих полок, телевизоров и другой бытовой техники – при падении крупных предметов возможна тяжелая травма у ребенка.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Ограничьте доступ малыша в помещения, загрязненными мышиными испражнениями. Многими инфекциями, передаваемыми мышами, можно заразиться, просто вдыхая пыль с частицами помета.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 Спрячьте спички и зажигалки – ведь хорошо просушенные на солнце деревянные стены дачи вспыхивают моментально.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 Плотно закройте вход в подпол: падение с высоты чревато ушибами и переломами.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 Если на дачном участке есть даже неглубокий прудик, постарайтесь преградить дорогу к нему – 3-5-летние дети могут утонуть и в луже, неосторожно упав лицом вниз.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По возможности избавьтесь от высокой травы на участке и зарослей кустарника – сезон клещей уже открыт, а количество инфицированных насекомыми растет год от года.</w:t>
      </w:r>
    </w:p>
    <w:p w:rsidR="00A40A72" w:rsidRPr="00D57D8B" w:rsidRDefault="00A40A72" w:rsidP="00F06D17">
      <w:pPr>
        <w:ind w:left="-567"/>
        <w:jc w:val="both"/>
        <w:rPr>
          <w:sz w:val="28"/>
          <w:szCs w:val="28"/>
        </w:rPr>
      </w:pPr>
      <w:r w:rsidRPr="00D57D8B">
        <w:rPr>
          <w:sz w:val="28"/>
          <w:szCs w:val="28"/>
        </w:rPr>
        <w:t xml:space="preserve">    И, конечно, организуйте любимому малышу «тенек», поставив тент ли зонтик – солнечные удары в детском возрасте чреваты тяжелыми осложнениями.</w:t>
      </w:r>
    </w:p>
    <w:p w:rsidR="00A40A72" w:rsidRDefault="00A40A72" w:rsidP="00F06D17">
      <w:pPr>
        <w:ind w:left="-567"/>
      </w:pPr>
    </w:p>
    <w:p w:rsidR="00A40A72" w:rsidRDefault="00A40A72" w:rsidP="00A65B29">
      <w:pPr>
        <w:ind w:left="-567"/>
      </w:pPr>
      <w:r>
        <w:t>Врач – педиатр, Елена Мухина (Статья из газеты «Управдом» в Ярославской области, май 2015г.)</w:t>
      </w:r>
    </w:p>
    <w:sectPr w:rsidR="00A40A72" w:rsidSect="00AB0C7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2A"/>
    <w:rsid w:val="000E0089"/>
    <w:rsid w:val="002250DD"/>
    <w:rsid w:val="00300C77"/>
    <w:rsid w:val="004F41FC"/>
    <w:rsid w:val="005F6F99"/>
    <w:rsid w:val="00725A28"/>
    <w:rsid w:val="007B148B"/>
    <w:rsid w:val="007C49D8"/>
    <w:rsid w:val="0080182A"/>
    <w:rsid w:val="00812645"/>
    <w:rsid w:val="0083749D"/>
    <w:rsid w:val="00863042"/>
    <w:rsid w:val="00866DD5"/>
    <w:rsid w:val="008A286C"/>
    <w:rsid w:val="008C7CB3"/>
    <w:rsid w:val="009E2953"/>
    <w:rsid w:val="00A2115D"/>
    <w:rsid w:val="00A40A72"/>
    <w:rsid w:val="00A65B29"/>
    <w:rsid w:val="00AB0C7F"/>
    <w:rsid w:val="00B85D24"/>
    <w:rsid w:val="00D57D8B"/>
    <w:rsid w:val="00D61CD7"/>
    <w:rsid w:val="00D814B3"/>
    <w:rsid w:val="00F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AE5E9-C2ED-474A-A822-22FCF8C9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D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Анна Варфоломеева</cp:lastModifiedBy>
  <cp:revision>2</cp:revision>
  <cp:lastPrinted>2015-06-23T11:41:00Z</cp:lastPrinted>
  <dcterms:created xsi:type="dcterms:W3CDTF">2015-06-25T10:19:00Z</dcterms:created>
  <dcterms:modified xsi:type="dcterms:W3CDTF">2015-06-25T10:19:00Z</dcterms:modified>
</cp:coreProperties>
</file>