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275C" w14:textId="45FB7C49" w:rsidR="00E477AC" w:rsidRDefault="00E477AC">
      <w:pPr>
        <w:spacing w:after="0" w:line="259" w:lineRule="auto"/>
        <w:ind w:right="336" w:firstLine="0"/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5BDBE8DD" wp14:editId="1A0AAE60">
            <wp:simplePos x="0" y="0"/>
            <wp:positionH relativeFrom="margin">
              <wp:posOffset>-200025</wp:posOffset>
            </wp:positionH>
            <wp:positionV relativeFrom="paragraph">
              <wp:posOffset>38100</wp:posOffset>
            </wp:positionV>
            <wp:extent cx="6737985" cy="883920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98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</w:rPr>
        <w:br w:type="page"/>
      </w:r>
    </w:p>
    <w:p w14:paraId="0A0C56C5" w14:textId="255D1B61" w:rsidR="001C5EE2" w:rsidRDefault="00000000">
      <w:pPr>
        <w:spacing w:after="0" w:line="259" w:lineRule="auto"/>
        <w:ind w:right="336" w:firstLine="0"/>
        <w:jc w:val="center"/>
      </w:pPr>
      <w:r>
        <w:rPr>
          <w:sz w:val="38"/>
        </w:rPr>
        <w:lastRenderedPageBreak/>
        <w:t>Режим занятий воспитанников в учреждении</w:t>
      </w:r>
    </w:p>
    <w:p w14:paraId="16697A44" w14:textId="77777777" w:rsidR="001C5EE2" w:rsidRDefault="00000000">
      <w:pPr>
        <w:numPr>
          <w:ilvl w:val="0"/>
          <w:numId w:val="1"/>
        </w:numPr>
        <w:spacing w:after="48"/>
        <w:ind w:firstLine="787"/>
      </w:pPr>
      <w:r>
        <w:t>МДОУ &lt;&lt;Детский сад N2 92» (далее - Учреждение) функционирует в режиме полного дня (12-часового пребывания).</w:t>
      </w:r>
    </w:p>
    <w:p w14:paraId="67844D1B" w14:textId="77777777" w:rsidR="001C5EE2" w:rsidRDefault="00000000">
      <w:pPr>
        <w:numPr>
          <w:ilvl w:val="0"/>
          <w:numId w:val="1"/>
        </w:numPr>
        <w:spacing w:after="194" w:line="259" w:lineRule="auto"/>
        <w:ind w:firstLine="787"/>
      </w:pPr>
      <w:r>
        <w:t>Режим работы Учреждения:</w:t>
      </w:r>
    </w:p>
    <w:p w14:paraId="598EECCF" w14:textId="77777777" w:rsidR="001C5EE2" w:rsidRDefault="00000000">
      <w:pPr>
        <w:spacing w:after="25"/>
        <w:ind w:left="355" w:right="2141"/>
      </w:pPr>
      <w:r>
        <w:rPr>
          <w:noProof/>
        </w:rPr>
        <w:drawing>
          <wp:inline distT="0" distB="0" distL="0" distR="0" wp14:anchorId="6C94E510" wp14:editId="27247EF7">
            <wp:extent cx="48768" cy="21342"/>
            <wp:effectExtent l="0" t="0" r="0" b="0"/>
            <wp:docPr id="2726" name="Picture 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" name="Picture 27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пятидневная рабочая неделя; </w:t>
      </w:r>
      <w:r>
        <w:rPr>
          <w:noProof/>
        </w:rPr>
        <w:drawing>
          <wp:inline distT="0" distB="0" distL="0" distR="0" wp14:anchorId="3E278FCA" wp14:editId="0EC40BDB">
            <wp:extent cx="48768" cy="24391"/>
            <wp:effectExtent l="0" t="0" r="0" b="0"/>
            <wp:docPr id="2727" name="Picture 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" name="Picture 27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часы работы - с 7.00 до 19.00; </w:t>
      </w:r>
      <w:r>
        <w:rPr>
          <w:noProof/>
        </w:rPr>
        <w:drawing>
          <wp:inline distT="0" distB="0" distL="0" distR="0" wp14:anchorId="12079160" wp14:editId="4760C7EC">
            <wp:extent cx="48768" cy="21342"/>
            <wp:effectExtent l="0" t="0" r="0" b="0"/>
            <wp:docPr id="2728" name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" name="Picture 2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выходные дни - суббота, воскресенье, нерабочие праздничные дни, установленные законодательством Российской Федерации;</w:t>
      </w:r>
    </w:p>
    <w:p w14:paraId="5B1F9F88" w14:textId="77777777" w:rsidR="001C5EE2" w:rsidRDefault="00000000">
      <w:pPr>
        <w:numPr>
          <w:ilvl w:val="0"/>
          <w:numId w:val="2"/>
        </w:numPr>
        <w:ind w:right="173" w:firstLine="763"/>
      </w:pPr>
      <w:r>
        <w:t>Максимальная продолжительность непрерывного бодрствования детей З - 7 лет составляет 5,5 - 6 часов, до З лет - в соответствии с медицинскими рекомендациями.</w:t>
      </w:r>
    </w:p>
    <w:p w14:paraId="6738188B" w14:textId="77777777" w:rsidR="001C5EE2" w:rsidRDefault="00000000">
      <w:pPr>
        <w:numPr>
          <w:ilvl w:val="0"/>
          <w:numId w:val="2"/>
        </w:numPr>
        <w:spacing w:after="26"/>
        <w:ind w:right="173" w:firstLine="763"/>
      </w:pPr>
      <w:r>
        <w:t xml:space="preserve"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</w:t>
      </w:r>
      <w:r>
        <w:rPr>
          <w:vertAlign w:val="superscript"/>
        </w:rPr>
        <w:t xml:space="preserve">0 </w:t>
      </w:r>
      <w:r>
        <w:t>С и скорости ветра более 7 м/с продолжительность прогулки сокращается.</w:t>
      </w:r>
    </w:p>
    <w:p w14:paraId="6E127B2A" w14:textId="77777777" w:rsidR="001C5EE2" w:rsidRDefault="00000000">
      <w:pPr>
        <w:numPr>
          <w:ilvl w:val="0"/>
          <w:numId w:val="2"/>
        </w:numPr>
        <w:ind w:right="173" w:firstLine="763"/>
      </w:pPr>
      <w: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14:paraId="560BDEF6" w14:textId="77777777" w:rsidR="001C5EE2" w:rsidRDefault="00000000">
      <w:pPr>
        <w:numPr>
          <w:ilvl w:val="0"/>
          <w:numId w:val="2"/>
        </w:numPr>
        <w:spacing w:after="77"/>
        <w:ind w:right="173" w:firstLine="763"/>
      </w:pPr>
      <w:r>
        <w:t>В ДОУ могут приниматься дети на условиях кратковременного пребывания до 5 часов.</w:t>
      </w:r>
    </w:p>
    <w:p w14:paraId="20756201" w14:textId="77777777" w:rsidR="001C5EE2" w:rsidRDefault="00000000">
      <w:pPr>
        <w:numPr>
          <w:ilvl w:val="0"/>
          <w:numId w:val="2"/>
        </w:numPr>
        <w:spacing w:after="2259"/>
        <w:ind w:right="173" w:firstLine="763"/>
      </w:pPr>
      <w:r>
        <w:t>При организации режима пребывания детей более 5 часов организуется прием пищи с интервалом З - 4 часа и дневной сон; при организации режима пребывания детей до 5 часов организуется однократный или двукратный прием пищи, в зависимости от утреннего или вечернего режима пребывания.</w:t>
      </w:r>
    </w:p>
    <w:p w14:paraId="523D83A6" w14:textId="77777777" w:rsidR="001C5EE2" w:rsidRDefault="00000000">
      <w:pPr>
        <w:numPr>
          <w:ilvl w:val="0"/>
          <w:numId w:val="3"/>
        </w:numPr>
        <w:spacing w:after="122" w:line="257" w:lineRule="auto"/>
        <w:ind w:right="28"/>
      </w:pPr>
      <w:r>
        <w:rPr>
          <w:sz w:val="20"/>
        </w:rPr>
        <w:t>См. Постановление Главного государственного санитарного врача РФ от 15.05.2013 N 26 ”06 утверждении СанПиН 2.4.1.3049-</w:t>
      </w:r>
      <w:proofErr w:type="gramStart"/>
      <w:r>
        <w:rPr>
          <w:sz w:val="20"/>
        </w:rPr>
        <w:t>13 ”Санитарно</w:t>
      </w:r>
      <w:proofErr w:type="gramEnd"/>
      <w:r>
        <w:rPr>
          <w:sz w:val="20"/>
        </w:rPr>
        <w:t>-эпидемиологические требования к устройству, содержанию и организации режима работы дошкольных образовательных организаций”</w:t>
      </w:r>
    </w:p>
    <w:p w14:paraId="1CF0557E" w14:textId="77777777" w:rsidR="001C5EE2" w:rsidRDefault="00000000">
      <w:pPr>
        <w:numPr>
          <w:ilvl w:val="0"/>
          <w:numId w:val="3"/>
        </w:numPr>
        <w:spacing w:after="122" w:line="257" w:lineRule="auto"/>
        <w:ind w:right="28"/>
      </w:pPr>
      <w:r>
        <w:rPr>
          <w:sz w:val="20"/>
        </w:rPr>
        <w:t>В соответствии с п.14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и науки РФ от 30.08.2013 N21014, режим работы дошкольного образовательного учреждения определяются уставом учреждения з СанПиН 2010 года: интервал между приемом пищи для детей до 1 года должен составлять не более З часов, от 1 года и старше - не более 4 часов</w:t>
      </w:r>
    </w:p>
    <w:p w14:paraId="4B0C829D" w14:textId="77777777" w:rsidR="001C5EE2" w:rsidRDefault="00000000">
      <w:pPr>
        <w:numPr>
          <w:ilvl w:val="1"/>
          <w:numId w:val="3"/>
        </w:numPr>
        <w:ind w:firstLine="821"/>
      </w:pPr>
      <w:r>
        <w:lastRenderedPageBreak/>
        <w:t>Общая продолжительность суточного сна для детей дошкольного возраста 12 12,5 часа, из которых 2 - 2,5 часа отводится на дневной сон. Для детей от 1,5 до 3 лет дневной</w:t>
      </w:r>
    </w:p>
    <w:p w14:paraId="39FB9195" w14:textId="77777777" w:rsidR="001C5EE2" w:rsidRDefault="00000000">
      <w:pPr>
        <w:spacing w:after="219" w:line="259" w:lineRule="auto"/>
        <w:ind w:left="71"/>
      </w:pPr>
      <w:r>
        <w:t>сон организуется однократно продолжительностью не менее З часов.</w:t>
      </w:r>
    </w:p>
    <w:p w14:paraId="030CE516" w14:textId="77777777" w:rsidR="001C5EE2" w:rsidRDefault="00000000">
      <w:pPr>
        <w:numPr>
          <w:ilvl w:val="1"/>
          <w:numId w:val="3"/>
        </w:numPr>
        <w:ind w:firstLine="821"/>
      </w:pPr>
      <w:r>
        <w:t>На самостоятельную деятельность детей З - 7 лет (игры, подготовка к образовательной деятельности, личная гигиена) в режиме дня отводится не менее 3 - 4 часов,</w:t>
      </w:r>
    </w:p>
    <w:p w14:paraId="20BD3C4F" w14:textId="77777777" w:rsidR="001C5EE2" w:rsidRDefault="00000000">
      <w:pPr>
        <w:numPr>
          <w:ilvl w:val="1"/>
          <w:numId w:val="3"/>
        </w:numPr>
        <w:ind w:firstLine="821"/>
      </w:pPr>
      <w:r>
        <w:t>Максимальная</w:t>
      </w:r>
      <w:r>
        <w:tab/>
        <w:t>продолжительность</w:t>
      </w:r>
      <w:r>
        <w:tab/>
        <w:t>непрерывной</w:t>
      </w:r>
      <w:r>
        <w:tab/>
        <w:t>непосредственно образовательной деятельности для детей раннего возраста от 1,5 до З лет составляет 10 мин.</w:t>
      </w:r>
    </w:p>
    <w:p w14:paraId="16BF68D6" w14:textId="77777777" w:rsidR="001C5EE2" w:rsidRDefault="00000000">
      <w:pPr>
        <w:spacing w:line="295" w:lineRule="auto"/>
        <w:ind w:left="71"/>
      </w:pPr>
      <w:r>
        <w:t>Образовательная деятельность осуществляется в первую и во вторую половину дня (по 8 - 1 0 минут). Возможно осуществление образовательной деятельности на игровой</w:t>
      </w:r>
    </w:p>
    <w:p w14:paraId="4825A4D2" w14:textId="77777777" w:rsidR="001C5EE2" w:rsidRDefault="00000000">
      <w:pPr>
        <w:spacing w:after="239" w:line="259" w:lineRule="auto"/>
        <w:ind w:left="71"/>
      </w:pPr>
      <w:r>
        <w:t>площадке во время прогулки.</w:t>
      </w:r>
    </w:p>
    <w:p w14:paraId="6730E647" w14:textId="77777777" w:rsidR="001C5EE2" w:rsidRDefault="00000000">
      <w:pPr>
        <w:numPr>
          <w:ilvl w:val="1"/>
          <w:numId w:val="3"/>
        </w:numPr>
        <w:spacing w:after="199" w:line="259" w:lineRule="auto"/>
        <w:ind w:firstLine="821"/>
      </w:pPr>
      <w:r>
        <w:t>Максимальная</w:t>
      </w:r>
      <w:r>
        <w:tab/>
        <w:t>продолжительность</w:t>
      </w:r>
      <w:r>
        <w:tab/>
        <w:t>непрерывной</w:t>
      </w:r>
      <w:r>
        <w:tab/>
        <w:t>непосредственно</w:t>
      </w:r>
    </w:p>
    <w:p w14:paraId="59FF1166" w14:textId="77777777" w:rsidR="001C5EE2" w:rsidRDefault="00000000">
      <w:pPr>
        <w:ind w:left="71"/>
      </w:pPr>
      <w:r>
        <w:t>образовательной деятельности для детей от З до 4-х лет составляет 15 минут, для детей от 4-х до 5-ти лет - 20 минут, для детей от 5 до 6-ти лет - 25 минут, для детей от 6-ти до 7-ми лет - 30</w:t>
      </w:r>
    </w:p>
    <w:p w14:paraId="294B6D91" w14:textId="77777777" w:rsidR="001C5EE2" w:rsidRDefault="00000000">
      <w:pPr>
        <w:spacing w:after="0" w:line="259" w:lineRule="auto"/>
        <w:ind w:left="811" w:firstLine="0"/>
        <w:jc w:val="left"/>
      </w:pPr>
      <w:r>
        <w:rPr>
          <w:sz w:val="18"/>
        </w:rPr>
        <w:t>4</w:t>
      </w:r>
    </w:p>
    <w:p w14:paraId="4DB722A6" w14:textId="77777777" w:rsidR="001C5EE2" w:rsidRDefault="00000000">
      <w:pPr>
        <w:spacing w:after="207" w:line="259" w:lineRule="auto"/>
        <w:ind w:left="71"/>
      </w:pPr>
      <w:r>
        <w:t>минут.</w:t>
      </w:r>
    </w:p>
    <w:p w14:paraId="05B92562" w14:textId="77777777" w:rsidR="001C5EE2" w:rsidRDefault="00000000">
      <w:pPr>
        <w:numPr>
          <w:ilvl w:val="1"/>
          <w:numId w:val="3"/>
        </w:numPr>
        <w:spacing w:after="0" w:line="376" w:lineRule="auto"/>
        <w:ind w:firstLine="821"/>
      </w:pPr>
      <w: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2ADBC35F" w14:textId="77777777" w:rsidR="001C5EE2" w:rsidRDefault="00000000">
      <w:pPr>
        <w:numPr>
          <w:ilvl w:val="1"/>
          <w:numId w:val="3"/>
        </w:numPr>
        <w:spacing w:after="3112"/>
        <w:ind w:firstLine="821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статистического характера проводятся физкультурные минутки</w:t>
      </w:r>
    </w:p>
    <w:p w14:paraId="4BE2D1C7" w14:textId="77777777" w:rsidR="001C5EE2" w:rsidRDefault="00000000">
      <w:pPr>
        <w:spacing w:after="122" w:line="257" w:lineRule="auto"/>
        <w:ind w:left="47" w:right="28"/>
      </w:pPr>
      <w:r>
        <w:rPr>
          <w:sz w:val="20"/>
        </w:rPr>
        <w:lastRenderedPageBreak/>
        <w:t>4 Исключены требования о максимально допустимый объем недельной образовательной нагрузки (п. 12.10 СанПиН 2010 года)</w:t>
      </w:r>
    </w:p>
    <w:p w14:paraId="579696F5" w14:textId="77777777" w:rsidR="001C5EE2" w:rsidRDefault="00000000">
      <w:pPr>
        <w:numPr>
          <w:ilvl w:val="0"/>
          <w:numId w:val="4"/>
        </w:numPr>
        <w:spacing w:after="36"/>
        <w:ind w:firstLine="811"/>
      </w:pPr>
      <w: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14:paraId="472A22C6" w14:textId="77777777" w:rsidR="001C5EE2" w:rsidRDefault="00000000">
      <w:pPr>
        <w:numPr>
          <w:ilvl w:val="0"/>
          <w:numId w:val="4"/>
        </w:numPr>
        <w:ind w:firstLine="811"/>
      </w:pPr>
      <w: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14:paraId="3684E3BE" w14:textId="77777777" w:rsidR="001C5EE2" w:rsidRDefault="00000000">
      <w:pPr>
        <w:ind w:left="71" w:firstLine="787"/>
      </w:pPr>
      <w:r>
        <w:t>В объеме двигательной активности воспитанников 5-7 лет предусматривается в организованных формах оздоровительно-воспитательная деятельность 6 - 8 часов в неделю с учетом психофизиологических особенностей детей, времени года и режима работы Учреждения.</w:t>
      </w:r>
    </w:p>
    <w:p w14:paraId="2321B363" w14:textId="77777777" w:rsidR="001C5EE2" w:rsidRDefault="00000000">
      <w:pPr>
        <w:numPr>
          <w:ilvl w:val="0"/>
          <w:numId w:val="4"/>
        </w:numPr>
        <w:ind w:firstLine="811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З раза в неделю. Длительность занятий по физическому развитию для детей от 1 года 6 месяцев до 2 лет - 8 - 10 минут, от 2 лет 1 месяца до З лет - 10-15 минут.</w:t>
      </w:r>
    </w:p>
    <w:p w14:paraId="5EEB9BC1" w14:textId="77777777" w:rsidR="001C5EE2" w:rsidRDefault="00000000">
      <w:pPr>
        <w:numPr>
          <w:ilvl w:val="0"/>
          <w:numId w:val="4"/>
        </w:numPr>
        <w:ind w:firstLine="811"/>
      </w:pPr>
      <w:r>
        <w:t xml:space="preserve">Занятия по физическому развитию основной образовательной программы для детей в возрасте от З до 7 лет организуются не менее З раз в неделю. Длительность занятий по физическому развитию зависит от возраста детей и составляет: </w:t>
      </w:r>
      <w:r>
        <w:rPr>
          <w:noProof/>
        </w:rPr>
        <w:drawing>
          <wp:inline distT="0" distB="0" distL="0" distR="0" wp14:anchorId="66E27D7A" wp14:editId="19F49BDF">
            <wp:extent cx="48768" cy="24391"/>
            <wp:effectExtent l="0" t="0" r="0" b="0"/>
            <wp:docPr id="6076" name="Picture 6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" name="Picture 60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младшей группе - 15 мин., </w:t>
      </w:r>
      <w:r>
        <w:rPr>
          <w:noProof/>
        </w:rPr>
        <w:drawing>
          <wp:inline distT="0" distB="0" distL="0" distR="0" wp14:anchorId="580C78BA" wp14:editId="718052AE">
            <wp:extent cx="45720" cy="21342"/>
            <wp:effectExtent l="0" t="0" r="0" b="0"/>
            <wp:docPr id="6077" name="Picture 6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" name="Picture 60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средней группе - 20 мин., </w:t>
      </w:r>
      <w:r>
        <w:rPr>
          <w:noProof/>
        </w:rPr>
        <w:drawing>
          <wp:inline distT="0" distB="0" distL="0" distR="0" wp14:anchorId="62F0D89E" wp14:editId="4CB30588">
            <wp:extent cx="45720" cy="21341"/>
            <wp:effectExtent l="0" t="0" r="0" b="0"/>
            <wp:docPr id="6078" name="Picture 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8" name="Picture 60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старшей группе - 25 мин., </w:t>
      </w:r>
      <w:r>
        <w:rPr>
          <w:noProof/>
        </w:rPr>
        <w:drawing>
          <wp:inline distT="0" distB="0" distL="0" distR="0" wp14:anchorId="0AE80DF9" wp14:editId="036CBB97">
            <wp:extent cx="45720" cy="21342"/>
            <wp:effectExtent l="0" t="0" r="0" b="0"/>
            <wp:docPr id="6079" name="Picture 6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" name="Picture 60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подготовительной группе - 30 мин.</w:t>
      </w:r>
    </w:p>
    <w:p w14:paraId="0FC31D33" w14:textId="77777777" w:rsidR="001C5EE2" w:rsidRDefault="00000000">
      <w:pPr>
        <w:ind w:left="71"/>
      </w:pPr>
      <w:r>
        <w:t xml:space="preserve">Один раз в неделю для детей 5 - 7 лет круглогодично организуются занятия по физическому </w:t>
      </w:r>
      <w:proofErr w:type="spellStart"/>
      <w:r>
        <w:t>развитшо</w:t>
      </w:r>
      <w:proofErr w:type="spellEnd"/>
      <w:r>
        <w:t xml:space="preserve">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14:paraId="4B43D816" w14:textId="77777777" w:rsidR="001C5EE2" w:rsidRDefault="00000000">
      <w:pPr>
        <w:numPr>
          <w:ilvl w:val="0"/>
          <w:numId w:val="4"/>
        </w:numPr>
        <w:spacing w:after="32"/>
        <w:ind w:firstLine="811"/>
      </w:pPr>
      <w: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14:paraId="04C5A46E" w14:textId="77777777" w:rsidR="001C5EE2" w:rsidRDefault="00000000">
      <w:pPr>
        <w:numPr>
          <w:ilvl w:val="0"/>
          <w:numId w:val="4"/>
        </w:numPr>
        <w:spacing w:after="30"/>
        <w:ind w:firstLine="811"/>
      </w:pPr>
      <w:r>
        <w:t>Режим занятий дополнительного образования устанавливается расписанием занятий.</w:t>
      </w:r>
    </w:p>
    <w:p w14:paraId="2D41BAAC" w14:textId="77777777" w:rsidR="001C5EE2" w:rsidRDefault="00000000">
      <w:pPr>
        <w:numPr>
          <w:ilvl w:val="0"/>
          <w:numId w:val="4"/>
        </w:numPr>
        <w:ind w:firstLine="811"/>
      </w:pPr>
      <w:r>
        <w:lastRenderedPageBreak/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sectPr w:rsidR="001C5EE2">
      <w:pgSz w:w="11904" w:h="16838"/>
      <w:pgMar w:top="800" w:right="566" w:bottom="951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4DB"/>
    <w:multiLevelType w:val="hybridMultilevel"/>
    <w:tmpl w:val="8F2AE2BA"/>
    <w:lvl w:ilvl="0" w:tplc="89645428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7C01F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E47AE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5CAC7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7E24D0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A6B152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C4763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0AB8E2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0291A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01927"/>
    <w:multiLevelType w:val="hybridMultilevel"/>
    <w:tmpl w:val="21E6DB9A"/>
    <w:lvl w:ilvl="0" w:tplc="289EA222">
      <w:start w:val="1"/>
      <w:numFmt w:val="decimal"/>
      <w:lvlText w:val="%1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4E61EFA">
      <w:start w:val="8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948EB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54C12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9E3F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7A0B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88301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84DF2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56AC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85999"/>
    <w:multiLevelType w:val="hybridMultilevel"/>
    <w:tmpl w:val="218A1A14"/>
    <w:lvl w:ilvl="0" w:tplc="E6FE1E60">
      <w:start w:val="3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14192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46C9C4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FAC6C0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58C9A8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2A42DC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2C3E9A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BC3DCA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EC0210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D53C3"/>
    <w:multiLevelType w:val="hybridMultilevel"/>
    <w:tmpl w:val="47B0B1C6"/>
    <w:lvl w:ilvl="0" w:tplc="A8C2856E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7A49BE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FCE46E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6AB53A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00CFF8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6CF34C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340EB8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6432A4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52C2A6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7892787">
    <w:abstractNumId w:val="0"/>
  </w:num>
  <w:num w:numId="2" w16cid:durableId="289634905">
    <w:abstractNumId w:val="2"/>
  </w:num>
  <w:num w:numId="3" w16cid:durableId="631329860">
    <w:abstractNumId w:val="1"/>
  </w:num>
  <w:num w:numId="4" w16cid:durableId="87511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E2"/>
    <w:rsid w:val="001C5EE2"/>
    <w:rsid w:val="00E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E57F"/>
  <w15:docId w15:val="{00680C73-2DB4-41AD-9C95-57E7C05E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6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cp:lastModifiedBy>Анна Варфоломеева</cp:lastModifiedBy>
  <cp:revision>2</cp:revision>
  <dcterms:created xsi:type="dcterms:W3CDTF">2022-10-11T10:10:00Z</dcterms:created>
  <dcterms:modified xsi:type="dcterms:W3CDTF">2022-10-11T10:10:00Z</dcterms:modified>
</cp:coreProperties>
</file>